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2B967" w14:textId="350FA3AA" w:rsidR="00D37057" w:rsidRPr="00D37057" w:rsidRDefault="00D37057" w:rsidP="00D37057">
      <w:pPr>
        <w:jc w:val="right"/>
        <w:rPr>
          <w:rFonts w:ascii="Times New Roman" w:hAnsi="Times New Roman" w:cs="Times New Roman"/>
        </w:rPr>
      </w:pPr>
      <w:r w:rsidRPr="00F10F1A">
        <w:rPr>
          <w:rFonts w:ascii="Times New Roman" w:hAnsi="Times New Roman" w:cs="Times New Roman"/>
        </w:rPr>
        <w:t>Specialiųjų pirkimo sąlygų</w:t>
      </w:r>
      <w:r>
        <w:rPr>
          <w:rFonts w:ascii="Times New Roman" w:hAnsi="Times New Roman" w:cs="Times New Roman"/>
        </w:rPr>
        <w:t xml:space="preserve"> 3</w:t>
      </w:r>
      <w:r w:rsidRPr="00F10F1A">
        <w:rPr>
          <w:rFonts w:ascii="Times New Roman" w:hAnsi="Times New Roman" w:cs="Times New Roman"/>
        </w:rPr>
        <w:t xml:space="preserve"> priedas </w:t>
      </w:r>
    </w:p>
    <w:p w14:paraId="12870770" w14:textId="77777777" w:rsidR="00D37057" w:rsidRDefault="00D37057" w:rsidP="00940F86">
      <w:pPr>
        <w:tabs>
          <w:tab w:val="left" w:pos="851"/>
        </w:tabs>
        <w:spacing w:after="0" w:line="240" w:lineRule="auto"/>
        <w:jc w:val="center"/>
        <w:rPr>
          <w:rFonts w:ascii="Times New Roman" w:hAnsi="Times New Roman" w:cs="Times New Roman"/>
          <w:b/>
        </w:rPr>
      </w:pPr>
    </w:p>
    <w:p w14:paraId="4A04AC11" w14:textId="77777777" w:rsidR="00D37057" w:rsidRDefault="00D37057" w:rsidP="00940F86">
      <w:pPr>
        <w:tabs>
          <w:tab w:val="left" w:pos="851"/>
        </w:tabs>
        <w:spacing w:after="0" w:line="240" w:lineRule="auto"/>
        <w:jc w:val="center"/>
        <w:rPr>
          <w:rFonts w:ascii="Times New Roman" w:hAnsi="Times New Roman" w:cs="Times New Roman"/>
          <w:b/>
        </w:rPr>
      </w:pPr>
    </w:p>
    <w:p w14:paraId="1F430331" w14:textId="613504C4" w:rsidR="008658E8" w:rsidRPr="00602D79" w:rsidRDefault="00940F86" w:rsidP="00940F86">
      <w:pPr>
        <w:tabs>
          <w:tab w:val="left" w:pos="851"/>
        </w:tabs>
        <w:spacing w:after="0" w:line="240" w:lineRule="auto"/>
        <w:jc w:val="center"/>
        <w:rPr>
          <w:rFonts w:ascii="Times New Roman" w:hAnsi="Times New Roman" w:cs="Times New Roman"/>
          <w:b/>
        </w:rPr>
      </w:pPr>
      <w:r w:rsidRPr="00602D79">
        <w:rPr>
          <w:rFonts w:ascii="Times New Roman" w:hAnsi="Times New Roman" w:cs="Times New Roman"/>
          <w:b/>
        </w:rPr>
        <w:t>PASIŪLYMAS</w:t>
      </w:r>
    </w:p>
    <w:p w14:paraId="14560A00" w14:textId="7DFD207E" w:rsidR="00BC07E9" w:rsidRDefault="00940F86" w:rsidP="00FF64C7">
      <w:pPr>
        <w:pStyle w:val="Heading"/>
        <w:jc w:val="center"/>
        <w:rPr>
          <w:color w:val="000000" w:themeColor="text1"/>
          <w:lang w:val="lt-LT"/>
        </w:rPr>
      </w:pPr>
      <w:r w:rsidRPr="00B07B72">
        <w:rPr>
          <w:rFonts w:cs="Times New Roman"/>
          <w:color w:val="auto"/>
          <w:lang w:val="lt-LT"/>
        </w:rPr>
        <w:t>DĖL</w:t>
      </w:r>
      <w:r w:rsidRPr="00B07B72">
        <w:rPr>
          <w:rFonts w:cs="Times New Roman"/>
          <w:lang w:val="lt-LT"/>
        </w:rPr>
        <w:t xml:space="preserve"> </w:t>
      </w:r>
      <w:bookmarkStart w:id="0" w:name="_Hlk168036968"/>
      <w:r w:rsidR="00FF64C7" w:rsidRPr="00BE4004">
        <w:rPr>
          <w:color w:val="000000" w:themeColor="text1"/>
          <w:lang w:val="lt-LT"/>
        </w:rPr>
        <w:t>Valstybės tarnautojų registro ir Valstybės tarnybos informacinių sistemų modifikavimo ir konsultavimo</w:t>
      </w:r>
      <w:r w:rsidR="00FF64C7">
        <w:rPr>
          <w:color w:val="000000" w:themeColor="text1"/>
          <w:lang w:val="lt-LT"/>
        </w:rPr>
        <w:t xml:space="preserve"> </w:t>
      </w:r>
      <w:r w:rsidR="00BC07E9" w:rsidRPr="00BE4004">
        <w:rPr>
          <w:color w:val="000000" w:themeColor="text1"/>
          <w:lang w:val="lt-LT"/>
        </w:rPr>
        <w:t>paslaug</w:t>
      </w:r>
      <w:r w:rsidR="00BC07E9">
        <w:rPr>
          <w:color w:val="000000" w:themeColor="text1"/>
          <w:lang w:val="lt-LT"/>
        </w:rPr>
        <w:t>Ų</w:t>
      </w:r>
      <w:r w:rsidR="00BC07E9" w:rsidRPr="00BE4004">
        <w:rPr>
          <w:color w:val="000000" w:themeColor="text1"/>
          <w:lang w:val="lt-LT"/>
        </w:rPr>
        <w:t xml:space="preserve"> </w:t>
      </w:r>
    </w:p>
    <w:p w14:paraId="261B1C23" w14:textId="43CA546D" w:rsidR="00633FE7" w:rsidRDefault="00633FE7" w:rsidP="00940F86">
      <w:pPr>
        <w:widowControl w:val="0"/>
        <w:tabs>
          <w:tab w:val="left" w:pos="1276"/>
        </w:tabs>
        <w:spacing w:after="0" w:line="240" w:lineRule="auto"/>
        <w:jc w:val="center"/>
        <w:rPr>
          <w:rFonts w:ascii="Times New Roman" w:hAnsi="Times New Roman" w:cs="Times New Roman"/>
          <w:b/>
        </w:rPr>
      </w:pPr>
    </w:p>
    <w:bookmarkEnd w:id="0"/>
    <w:p w14:paraId="2D17FA28" w14:textId="77777777" w:rsidR="00633FE7" w:rsidRPr="00204C77" w:rsidRDefault="00633FE7" w:rsidP="0031185E">
      <w:pPr>
        <w:widowControl w:val="0"/>
        <w:tabs>
          <w:tab w:val="left" w:pos="1276"/>
        </w:tabs>
        <w:spacing w:after="0" w:line="240" w:lineRule="auto"/>
        <w:rPr>
          <w:rFonts w:ascii="Times New Roman" w:hAnsi="Times New Roman" w:cs="Times New Roman"/>
          <w:sz w:val="18"/>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0"/>
        <w:gridCol w:w="4139"/>
      </w:tblGrid>
      <w:tr w:rsidR="00E55567" w:rsidRPr="00204C77" w14:paraId="27A81008" w14:textId="77777777" w:rsidTr="00BA704A">
        <w:trPr>
          <w:trHeight w:val="510"/>
        </w:trPr>
        <w:tc>
          <w:tcPr>
            <w:tcW w:w="5500" w:type="dxa"/>
            <w:shd w:val="clear" w:color="auto" w:fill="D9D9D9" w:themeFill="background1" w:themeFillShade="D9"/>
          </w:tcPr>
          <w:p w14:paraId="4E3BBCCD" w14:textId="61885C05" w:rsidR="00E55567" w:rsidRPr="00602D79" w:rsidRDefault="00E55567" w:rsidP="00E55567">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Tiekėjo arba ūkio subjektų grupės dalyvių pavadinimas (-ai), juridinio asmens kodas</w:t>
            </w:r>
            <w:r w:rsidRPr="00602D79">
              <w:rPr>
                <w:rFonts w:ascii="Times New Roman" w:hAnsi="Times New Roman" w:cs="Times New Roman"/>
              </w:rPr>
              <w:t xml:space="preserve"> (-ai) </w:t>
            </w:r>
            <w:r w:rsidRPr="00602D79">
              <w:rPr>
                <w:rFonts w:ascii="Times New Roman" w:hAnsi="Times New Roman" w:cs="Times New Roman"/>
                <w:i/>
              </w:rPr>
              <w:t>(jeigu pasiūlymą teikia fizinis asmuo – verslo ar individualios veiklos pažymėjimo Nr. ar pan.)</w:t>
            </w:r>
            <w:r w:rsidRPr="00602D79">
              <w:rPr>
                <w:rFonts w:ascii="Times New Roman" w:hAnsi="Times New Roman" w:cs="Times New Roman"/>
                <w:iCs/>
              </w:rPr>
              <w:t>, adresas (-ai)</w:t>
            </w:r>
          </w:p>
        </w:tc>
        <w:tc>
          <w:tcPr>
            <w:tcW w:w="4139" w:type="dxa"/>
          </w:tcPr>
          <w:p w14:paraId="77D0FDD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782FAE" w:rsidRPr="00204C77" w14:paraId="7A939578" w14:textId="77777777" w:rsidTr="00BA704A">
        <w:trPr>
          <w:trHeight w:val="510"/>
        </w:trPr>
        <w:tc>
          <w:tcPr>
            <w:tcW w:w="5500" w:type="dxa"/>
            <w:shd w:val="clear" w:color="auto" w:fill="D9D9D9" w:themeFill="background1" w:themeFillShade="D9"/>
          </w:tcPr>
          <w:p w14:paraId="36EC9BA4" w14:textId="0ADA1575" w:rsidR="00782FAE" w:rsidRPr="00602D79" w:rsidRDefault="00782FAE" w:rsidP="00E55567">
            <w:pPr>
              <w:tabs>
                <w:tab w:val="left" w:pos="851"/>
              </w:tabs>
              <w:spacing w:after="0" w:line="240" w:lineRule="auto"/>
              <w:jc w:val="both"/>
              <w:rPr>
                <w:rFonts w:ascii="Times New Roman" w:hAnsi="Times New Roman" w:cs="Times New Roman"/>
                <w:b/>
                <w:bCs/>
              </w:rPr>
            </w:pPr>
            <w:r w:rsidRPr="000771D1">
              <w:rPr>
                <w:rFonts w:ascii="Times New Roman" w:hAnsi="Times New Roman" w:cs="Times New Roman"/>
                <w:b/>
                <w:bCs/>
              </w:rPr>
              <w:t xml:space="preserve">Tiekėjo </w:t>
            </w:r>
            <w:r w:rsidRPr="000771D1">
              <w:rPr>
                <w:rFonts w:ascii="Times New Roman" w:hAnsi="Times New Roman" w:cs="Times New Roman"/>
                <w:b/>
                <w:bCs/>
                <w:lang w:eastAsia="en-US"/>
              </w:rPr>
              <w:t>valdymo ir (ar) priežiūros organas</w:t>
            </w:r>
            <w:r w:rsidRPr="000771D1">
              <w:rPr>
                <w:rFonts w:ascii="Times New Roman" w:hAnsi="Times New Roman" w:cs="Times New Roman"/>
                <w:lang w:eastAsia="en-US"/>
              </w:rPr>
              <w:t xml:space="preserve"> </w:t>
            </w:r>
            <w:r w:rsidRPr="000771D1">
              <w:rPr>
                <w:rFonts w:ascii="Times New Roman" w:hAnsi="Times New Roman" w:cs="Times New Roman"/>
                <w:i/>
                <w:iCs/>
                <w:lang w:eastAsia="en-US"/>
              </w:rPr>
              <w:t>(nurodoma, jeigu turi)</w:t>
            </w:r>
          </w:p>
        </w:tc>
        <w:tc>
          <w:tcPr>
            <w:tcW w:w="4139" w:type="dxa"/>
          </w:tcPr>
          <w:p w14:paraId="2E1BC64F" w14:textId="77777777" w:rsidR="00782FAE" w:rsidRPr="00204C77" w:rsidRDefault="00782FAE" w:rsidP="00E55567">
            <w:pPr>
              <w:tabs>
                <w:tab w:val="left" w:pos="851"/>
              </w:tabs>
              <w:spacing w:after="0" w:line="240" w:lineRule="auto"/>
              <w:jc w:val="both"/>
              <w:rPr>
                <w:rFonts w:ascii="Times New Roman" w:hAnsi="Times New Roman" w:cs="Times New Roman"/>
                <w:szCs w:val="24"/>
              </w:rPr>
            </w:pPr>
          </w:p>
        </w:tc>
      </w:tr>
      <w:tr w:rsidR="00E55567" w:rsidRPr="00204C77" w14:paraId="284578E9" w14:textId="77777777" w:rsidTr="00BA704A">
        <w:trPr>
          <w:trHeight w:val="510"/>
        </w:trPr>
        <w:tc>
          <w:tcPr>
            <w:tcW w:w="5500" w:type="dxa"/>
            <w:shd w:val="clear" w:color="auto" w:fill="D9D9D9" w:themeFill="background1" w:themeFillShade="D9"/>
          </w:tcPr>
          <w:p w14:paraId="12A3C222" w14:textId="439242EC" w:rsidR="00E55567" w:rsidRPr="00602D79" w:rsidRDefault="00E55567" w:rsidP="00E55567">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Tiekėją kontroliuojantis juridinis ar fizinis asmuo</w:t>
            </w:r>
            <w:r w:rsidRPr="00602D79">
              <w:rPr>
                <w:rStyle w:val="FootnoteReference"/>
                <w:rFonts w:ascii="Times New Roman" w:hAnsi="Times New Roman" w:cs="Times New Roman"/>
                <w:b/>
                <w:bCs/>
              </w:rPr>
              <w:footnoteReference w:id="1"/>
            </w:r>
            <w:r w:rsidRPr="00602D79">
              <w:rPr>
                <w:rFonts w:ascii="Times New Roman" w:hAnsi="Times New Roman" w:cs="Times New Roman"/>
                <w:b/>
                <w:bCs/>
              </w:rPr>
              <w:t xml:space="preserve"> </w:t>
            </w:r>
            <w:r w:rsidRPr="00602D79">
              <w:rPr>
                <w:rFonts w:ascii="Times New Roman" w:hAnsi="Times New Roman" w:cs="Times New Roman"/>
              </w:rPr>
              <w:t xml:space="preserve"> </w:t>
            </w:r>
            <w:r w:rsidRPr="00602D79">
              <w:rPr>
                <w:rFonts w:ascii="Times New Roman" w:hAnsi="Times New Roman" w:cs="Times New Roman"/>
                <w:i/>
                <w:iCs/>
                <w:lang w:eastAsia="en-US"/>
              </w:rPr>
              <w:t xml:space="preserve">(nurodoma, jeigu turi) </w:t>
            </w:r>
          </w:p>
        </w:tc>
        <w:tc>
          <w:tcPr>
            <w:tcW w:w="4139" w:type="dxa"/>
          </w:tcPr>
          <w:p w14:paraId="75325DC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451B1809" w14:textId="77777777" w:rsidTr="00BA704A">
        <w:trPr>
          <w:trHeight w:val="510"/>
        </w:trPr>
        <w:tc>
          <w:tcPr>
            <w:tcW w:w="5500" w:type="dxa"/>
            <w:shd w:val="clear" w:color="auto" w:fill="D9D9D9" w:themeFill="background1" w:themeFillShade="D9"/>
          </w:tcPr>
          <w:p w14:paraId="5D8C90ED" w14:textId="7627B280"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rPr>
              <w:t xml:space="preserve">Ūkio subjektų grupės </w:t>
            </w:r>
            <w:r w:rsidRPr="00602D79">
              <w:rPr>
                <w:rFonts w:ascii="Times New Roman" w:hAnsi="Times New Roman" w:cs="Times New Roman"/>
                <w:b/>
                <w:bCs/>
                <w:color w:val="000000"/>
              </w:rPr>
              <w:t xml:space="preserve">dalyvį kontroliuojantis juridinis ir (ar) fizinis </w:t>
            </w:r>
            <w:r w:rsidRPr="00602D79">
              <w:rPr>
                <w:rFonts w:ascii="Times New Roman" w:hAnsi="Times New Roman" w:cs="Times New Roman"/>
                <w:b/>
                <w:bCs/>
              </w:rPr>
              <w:t>asmuo</w:t>
            </w:r>
            <w:r w:rsidRPr="00602D79">
              <w:rPr>
                <w:rFonts w:ascii="Times New Roman" w:hAnsi="Times New Roman" w:cs="Times New Roman"/>
                <w:b/>
                <w:bCs/>
                <w:vertAlign w:val="superscript"/>
              </w:rPr>
              <w:t>1</w:t>
            </w:r>
            <w:r w:rsidRPr="00602D79">
              <w:rPr>
                <w:rFonts w:ascii="Times New Roman" w:hAnsi="Times New Roman" w:cs="Times New Roman"/>
                <w:b/>
                <w:bCs/>
                <w:color w:val="000000"/>
              </w:rPr>
              <w:t xml:space="preserve"> ir (ar) valdymo organas ir (ar) priežiūros organas </w:t>
            </w:r>
            <w:r w:rsidRPr="00602D79">
              <w:rPr>
                <w:rFonts w:ascii="Times New Roman" w:hAnsi="Times New Roman" w:cs="Times New Roman"/>
                <w:i/>
                <w:iCs/>
                <w:color w:val="000000"/>
              </w:rPr>
              <w:t xml:space="preserve">(nurodoma jeigu turi, kai pasiūlymą teikia ūkio subjektų grupė) </w:t>
            </w:r>
          </w:p>
        </w:tc>
        <w:tc>
          <w:tcPr>
            <w:tcW w:w="4139" w:type="dxa"/>
          </w:tcPr>
          <w:p w14:paraId="000E713E"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3436F401" w14:textId="77777777" w:rsidTr="00BA704A">
        <w:trPr>
          <w:trHeight w:val="510"/>
        </w:trPr>
        <w:tc>
          <w:tcPr>
            <w:tcW w:w="5500" w:type="dxa"/>
            <w:shd w:val="clear" w:color="auto" w:fill="D9D9D9" w:themeFill="background1" w:themeFillShade="D9"/>
          </w:tcPr>
          <w:p w14:paraId="53B65C6D" w14:textId="6B00C6F6"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Ūkio subjektą kontroliuojantis juridinis ir (ar) fizinis asmuo</w:t>
            </w:r>
            <w:r w:rsidRPr="00602D79">
              <w:rPr>
                <w:rFonts w:ascii="Times New Roman" w:hAnsi="Times New Roman" w:cs="Times New Roman"/>
                <w:b/>
                <w:bCs/>
                <w:color w:val="000000"/>
                <w:vertAlign w:val="superscript"/>
              </w:rPr>
              <w:t>1</w:t>
            </w:r>
            <w:r w:rsidRPr="00602D79">
              <w:rPr>
                <w:rFonts w:ascii="Times New Roman" w:hAnsi="Times New Roman" w:cs="Times New Roman"/>
                <w:b/>
                <w:bCs/>
                <w:color w:val="000000"/>
              </w:rPr>
              <w:t xml:space="preserve"> ir (ar) valdymo organas ir (ar) priežiūros organas</w:t>
            </w:r>
            <w:r w:rsidRPr="00602D79">
              <w:rPr>
                <w:rFonts w:ascii="Times New Roman" w:hAnsi="Times New Roman" w:cs="Times New Roman"/>
                <w:b/>
                <w:bCs/>
              </w:rPr>
              <w:t xml:space="preserve"> </w:t>
            </w:r>
            <w:r w:rsidRPr="00602D79">
              <w:rPr>
                <w:rFonts w:ascii="Times New Roman" w:eastAsia="Times New Roman" w:hAnsi="Times New Roman" w:cs="Times New Roman"/>
                <w:i/>
                <w:iCs/>
              </w:rPr>
              <w:t>(nurodoma jeigu turi)</w:t>
            </w:r>
            <w:r w:rsidRPr="00602D79">
              <w:rPr>
                <w:rFonts w:ascii="Times New Roman" w:hAnsi="Times New Roman" w:cs="Times New Roman"/>
                <w:i/>
                <w:iCs/>
                <w:lang w:eastAsia="en-US"/>
              </w:rPr>
              <w:t xml:space="preserve"> </w:t>
            </w:r>
          </w:p>
        </w:tc>
        <w:tc>
          <w:tcPr>
            <w:tcW w:w="4139" w:type="dxa"/>
          </w:tcPr>
          <w:p w14:paraId="21361E59"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18397C5C" w14:textId="77777777" w:rsidTr="00BA704A">
        <w:trPr>
          <w:trHeight w:val="510"/>
        </w:trPr>
        <w:tc>
          <w:tcPr>
            <w:tcW w:w="5500" w:type="dxa"/>
            <w:tcBorders>
              <w:bottom w:val="single" w:sz="4" w:space="0" w:color="auto"/>
            </w:tcBorders>
            <w:shd w:val="clear" w:color="auto" w:fill="D9D9D9" w:themeFill="background1" w:themeFillShade="D9"/>
          </w:tcPr>
          <w:p w14:paraId="4C8949CE" w14:textId="549ED85B"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Už pasiūlymą atsakingo asmens vardas, pavardė, telefono numeris, el. pašto adresas</w:t>
            </w:r>
          </w:p>
        </w:tc>
        <w:tc>
          <w:tcPr>
            <w:tcW w:w="4139" w:type="dxa"/>
            <w:tcBorders>
              <w:bottom w:val="single" w:sz="4" w:space="0" w:color="auto"/>
            </w:tcBorders>
          </w:tcPr>
          <w:p w14:paraId="5AE82DFF"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bl>
    <w:p w14:paraId="6ED4C160" w14:textId="2B6D070B" w:rsidR="00DC1725" w:rsidRPr="003A308C" w:rsidRDefault="00DC1725" w:rsidP="00E55567">
      <w:pPr>
        <w:pStyle w:val="BodyTextIndent2"/>
        <w:spacing w:after="0" w:line="240" w:lineRule="auto"/>
        <w:ind w:left="0"/>
        <w:jc w:val="both"/>
        <w:rPr>
          <w:rFonts w:ascii="Times New Roman" w:hAnsi="Times New Roman" w:cs="Times New Roman"/>
          <w:sz w:val="20"/>
          <w:szCs w:val="20"/>
        </w:rPr>
      </w:pPr>
      <w:r w:rsidRPr="003A308C">
        <w:rPr>
          <w:rFonts w:ascii="Times New Roman" w:hAnsi="Times New Roman" w:cs="Times New Roman"/>
          <w:sz w:val="20"/>
          <w:szCs w:val="20"/>
        </w:rPr>
        <w:t xml:space="preserve">1. Šiuo pasiūlymu pažymime, kad sutinkame su visomis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sąlygomis ir patvirtiname, kad mūsų siūlomos P</w:t>
      </w:r>
      <w:r w:rsidR="00BE4B15">
        <w:rPr>
          <w:rFonts w:ascii="Times New Roman" w:hAnsi="Times New Roman" w:cs="Times New Roman"/>
          <w:sz w:val="20"/>
          <w:szCs w:val="20"/>
        </w:rPr>
        <w:t>aslaugos</w:t>
      </w:r>
      <w:r w:rsidRPr="003A308C">
        <w:rPr>
          <w:rFonts w:ascii="Times New Roman" w:hAnsi="Times New Roman" w:cs="Times New Roman"/>
          <w:sz w:val="20"/>
          <w:szCs w:val="20"/>
        </w:rPr>
        <w:t xml:space="preserve"> atitinka visus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sąlygose nurodytus keliamus reikalavimus.</w:t>
      </w:r>
    </w:p>
    <w:p w14:paraId="19911AF3" w14:textId="77777777" w:rsidR="00E55567" w:rsidRDefault="00DC1725" w:rsidP="00E55567">
      <w:pPr>
        <w:spacing w:after="0" w:line="240" w:lineRule="auto"/>
        <w:jc w:val="both"/>
        <w:rPr>
          <w:rFonts w:ascii="Times New Roman" w:hAnsi="Times New Roman" w:cs="Times New Roman"/>
          <w:sz w:val="20"/>
          <w:szCs w:val="20"/>
        </w:rPr>
      </w:pPr>
      <w:r w:rsidRPr="003A308C">
        <w:rPr>
          <w:rFonts w:ascii="Times New Roman" w:hAnsi="Times New Roman" w:cs="Times New Roman"/>
          <w:sz w:val="20"/>
          <w:szCs w:val="20"/>
        </w:rPr>
        <w:t>2. CVP IS elektroninėmis priemonėmis pateikdami pasiūlymą, patvirtiname, kad dokumentų skaitmeninės kopijos ir CVP IS elektroninėmis priemonėmis pateikti duomenys yra tikri.</w:t>
      </w:r>
    </w:p>
    <w:p w14:paraId="78CEDBA1" w14:textId="3A626FCD" w:rsidR="009329BA" w:rsidRPr="003A308C" w:rsidRDefault="009329BA" w:rsidP="00E5556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9329BA">
        <w:t xml:space="preserve"> </w:t>
      </w:r>
      <w:r w:rsidRPr="009329BA">
        <w:rPr>
          <w:rFonts w:ascii="Times New Roman" w:hAnsi="Times New Roman" w:cs="Times New Roman"/>
          <w:sz w:val="20"/>
          <w:szCs w:val="20"/>
        </w:rPr>
        <w:t>Patvirtiname, kad jei pasiūlyme nenurodyti valdymo/priežiūros organų nariai, šie organai juridiniuose asmenyse nėra sudaryti.</w:t>
      </w:r>
    </w:p>
    <w:p w14:paraId="379B7820" w14:textId="77777777" w:rsidR="00633FE7" w:rsidRPr="00204C77" w:rsidRDefault="00633FE7" w:rsidP="00E55567">
      <w:pPr>
        <w:spacing w:after="0" w:line="240" w:lineRule="auto"/>
        <w:rPr>
          <w:rFonts w:ascii="Times New Roman" w:hAnsi="Times New Roman" w:cs="Times New Roman"/>
          <w:b/>
          <w:iCs/>
        </w:rPr>
      </w:pPr>
    </w:p>
    <w:p w14:paraId="49C03E87" w14:textId="77777777" w:rsidR="00E55567" w:rsidRPr="002B1910" w:rsidRDefault="00E55567" w:rsidP="00E55567">
      <w:pPr>
        <w:spacing w:after="0" w:line="240" w:lineRule="auto"/>
        <w:jc w:val="center"/>
        <w:rPr>
          <w:rFonts w:ascii="Times New Roman" w:hAnsi="Times New Roman" w:cs="Times New Roman"/>
          <w:b/>
          <w:iCs/>
        </w:rPr>
      </w:pPr>
      <w:r w:rsidRPr="002B1910">
        <w:rPr>
          <w:rFonts w:ascii="Times New Roman" w:hAnsi="Times New Roman" w:cs="Times New Roman"/>
          <w:b/>
          <w:iCs/>
        </w:rPr>
        <w:t>INFORMACIJA APIE PASLAUGŲ TEIKIMĄ</w:t>
      </w:r>
    </w:p>
    <w:p w14:paraId="6F2B8FE7" w14:textId="77777777" w:rsidR="00E55567" w:rsidRPr="002B1910" w:rsidRDefault="00E55567" w:rsidP="00E55567">
      <w:pPr>
        <w:spacing w:after="0" w:line="240" w:lineRule="auto"/>
        <w:jc w:val="both"/>
        <w:rPr>
          <w:rFonts w:ascii="Times New Roman" w:hAnsi="Times New Roman" w:cs="Times New Roman"/>
        </w:rPr>
      </w:pPr>
    </w:p>
    <w:p w14:paraId="753C84C1" w14:textId="5DD4CF4E" w:rsidR="00E55567" w:rsidRPr="002B1910" w:rsidRDefault="00E55567" w:rsidP="00421607">
      <w:pPr>
        <w:spacing w:after="0" w:line="240" w:lineRule="auto"/>
        <w:jc w:val="both"/>
        <w:rPr>
          <w:rFonts w:ascii="Times New Roman" w:eastAsia="Calibri" w:hAnsi="Times New Roman" w:cs="Times New Roman"/>
        </w:rPr>
      </w:pPr>
      <w:r w:rsidRPr="002B1910">
        <w:rPr>
          <w:rFonts w:ascii="Times New Roman" w:eastAsia="Calibri" w:hAnsi="Times New Roman" w:cs="Times New Roman"/>
          <w:iCs/>
        </w:rPr>
        <w:t>Nurodome, kad</w:t>
      </w:r>
      <w:r w:rsidRPr="002B1910">
        <w:rPr>
          <w:rFonts w:ascii="Times New Roman" w:eastAsia="Calibri" w:hAnsi="Times New Roman" w:cs="Times New Roman"/>
          <w:i/>
        </w:rPr>
        <w:t xml:space="preserve"> </w:t>
      </w:r>
      <w:r w:rsidR="00B42978" w:rsidRPr="00B42978">
        <w:rPr>
          <w:rFonts w:ascii="Times New Roman" w:hAnsi="Times New Roman" w:cs="Times New Roman"/>
          <w:i/>
          <w:iCs/>
        </w:rPr>
        <w:t>Valstybės tarnautojų registro ir Valstybės tarnybos informacinių sistemų modifikavimo</w:t>
      </w:r>
      <w:r w:rsidR="001860B0">
        <w:rPr>
          <w:rFonts w:ascii="Times New Roman" w:hAnsi="Times New Roman" w:cs="Times New Roman"/>
          <w:i/>
          <w:iCs/>
        </w:rPr>
        <w:t>,</w:t>
      </w:r>
      <w:r w:rsidR="00B42978" w:rsidRPr="00B42978">
        <w:rPr>
          <w:rFonts w:ascii="Times New Roman" w:hAnsi="Times New Roman" w:cs="Times New Roman"/>
          <w:i/>
          <w:iCs/>
        </w:rPr>
        <w:t xml:space="preserve"> konsultavimo </w:t>
      </w:r>
      <w:r w:rsidR="001860B0">
        <w:rPr>
          <w:rFonts w:ascii="Times New Roman" w:hAnsi="Times New Roman" w:cs="Times New Roman"/>
          <w:i/>
          <w:iCs/>
        </w:rPr>
        <w:t xml:space="preserve">ir priežiūros </w:t>
      </w:r>
      <w:r w:rsidR="00B42978" w:rsidRPr="00B42978">
        <w:rPr>
          <w:rFonts w:ascii="Times New Roman" w:hAnsi="Times New Roman" w:cs="Times New Roman"/>
          <w:i/>
          <w:iCs/>
        </w:rPr>
        <w:t>paslaugos</w:t>
      </w:r>
      <w:r w:rsidR="00633FE7" w:rsidRPr="002B1910">
        <w:rPr>
          <w:rFonts w:ascii="Times New Roman" w:hAnsi="Times New Roman"/>
          <w:b/>
          <w:bCs/>
          <w:i/>
          <w:iCs/>
        </w:rPr>
        <w:t xml:space="preserve"> </w:t>
      </w:r>
      <w:r w:rsidRPr="002B1910">
        <w:rPr>
          <w:rFonts w:ascii="Times New Roman" w:eastAsia="Calibri" w:hAnsi="Times New Roman" w:cs="Times New Roman"/>
        </w:rPr>
        <w:t>bus teikiam</w:t>
      </w:r>
      <w:r w:rsidR="00421607">
        <w:rPr>
          <w:rFonts w:ascii="Times New Roman" w:eastAsia="Calibri" w:hAnsi="Times New Roman" w:cs="Times New Roman"/>
        </w:rPr>
        <w:t>os</w:t>
      </w:r>
      <w:r w:rsidRPr="002B1910">
        <w:rPr>
          <w:rFonts w:ascii="Times New Roman" w:eastAsia="Calibri" w:hAnsi="Times New Roman" w:cs="Times New Roman"/>
          <w:b/>
          <w:bCs/>
          <w:color w:val="000000" w:themeColor="text1"/>
        </w:rPr>
        <w:t xml:space="preserve"> </w:t>
      </w:r>
      <w:r w:rsidRPr="002B1910">
        <w:rPr>
          <w:rFonts w:ascii="Times New Roman" w:eastAsia="Calibri" w:hAnsi="Times New Roman" w:cs="Times New Roman"/>
          <w:bCs/>
          <w:color w:val="000000" w:themeColor="text1"/>
        </w:rPr>
        <w:t>iš</w:t>
      </w:r>
      <w:r w:rsidRPr="002B1910">
        <w:rPr>
          <w:rFonts w:ascii="Times New Roman" w:eastAsia="Calibri" w:hAnsi="Times New Roman" w:cs="Times New Roman"/>
          <w:bCs/>
          <w:i/>
          <w:color w:val="000000" w:themeColor="text1"/>
        </w:rPr>
        <w:t xml:space="preserve"> </w:t>
      </w:r>
      <w:r w:rsidRPr="002B1910">
        <w:rPr>
          <w:rFonts w:ascii="Times New Roman" w:eastAsia="Calibri" w:hAnsi="Times New Roman" w:cs="Times New Roman"/>
          <w:bCs/>
          <w:i/>
          <w:color w:val="FF0000"/>
          <w:shd w:val="clear" w:color="auto" w:fill="E2EFD9" w:themeFill="accent6" w:themeFillTint="33"/>
        </w:rPr>
        <w:t>[nurodomas valstybės ar teritorijos pavadinimas]</w:t>
      </w:r>
      <w:r w:rsidRPr="002B1910">
        <w:rPr>
          <w:rFonts w:ascii="Times New Roman" w:eastAsia="Calibri" w:hAnsi="Times New Roman" w:cs="Times New Roman"/>
          <w:b/>
          <w:bCs/>
          <w:color w:val="FF0000"/>
          <w:shd w:val="clear" w:color="auto" w:fill="E2EFD9" w:themeFill="accent6" w:themeFillTint="33"/>
        </w:rPr>
        <w:t xml:space="preserve"> </w:t>
      </w:r>
      <w:r w:rsidRPr="002B1910">
        <w:rPr>
          <w:rFonts w:ascii="Times New Roman" w:eastAsia="Calibri" w:hAnsi="Times New Roman" w:cs="Times New Roman"/>
        </w:rPr>
        <w:t>valstybės ar teritorijos.</w:t>
      </w:r>
    </w:p>
    <w:p w14:paraId="1994BE24" w14:textId="230065C6" w:rsidR="001D7D3B" w:rsidRPr="002B1910" w:rsidRDefault="001D7D3B" w:rsidP="00252582">
      <w:pPr>
        <w:spacing w:after="0" w:line="240" w:lineRule="auto"/>
        <w:jc w:val="both"/>
        <w:rPr>
          <w:rFonts w:ascii="Times New Roman" w:hAnsi="Times New Roman" w:cs="Times New Roman"/>
        </w:rPr>
      </w:pPr>
    </w:p>
    <w:tbl>
      <w:tblPr>
        <w:tblStyle w:val="TableGrid3"/>
        <w:tblW w:w="5000" w:type="pct"/>
        <w:tblLook w:val="04A0" w:firstRow="1" w:lastRow="0" w:firstColumn="1" w:lastColumn="0" w:noHBand="0" w:noVBand="1"/>
      </w:tblPr>
      <w:tblGrid>
        <w:gridCol w:w="2638"/>
        <w:gridCol w:w="2328"/>
        <w:gridCol w:w="2332"/>
        <w:gridCol w:w="2330"/>
      </w:tblGrid>
      <w:tr w:rsidR="001F5305" w:rsidRPr="00204C77" w14:paraId="12A740C7" w14:textId="135A7C89" w:rsidTr="00BA704A">
        <w:trPr>
          <w:trHeight w:val="745"/>
        </w:trPr>
        <w:tc>
          <w:tcPr>
            <w:tcW w:w="1370" w:type="pct"/>
            <w:shd w:val="clear" w:color="auto" w:fill="D9D9D9" w:themeFill="background1" w:themeFillShade="D9"/>
            <w:vAlign w:val="center"/>
            <w:hideMark/>
          </w:tcPr>
          <w:p w14:paraId="6C1A1D28" w14:textId="77777777" w:rsidR="001F5305" w:rsidRPr="00204C77" w:rsidRDefault="001F5305" w:rsidP="00B93468">
            <w:pPr>
              <w:jc w:val="center"/>
              <w:rPr>
                <w:rFonts w:eastAsiaTheme="minorHAnsi"/>
                <w:b/>
                <w:sz w:val="22"/>
                <w:szCs w:val="22"/>
              </w:rPr>
            </w:pPr>
            <w:r w:rsidRPr="00204C77">
              <w:rPr>
                <w:rFonts w:eastAsiaTheme="minorHAnsi"/>
                <w:b/>
                <w:sz w:val="22"/>
                <w:szCs w:val="22"/>
              </w:rPr>
              <w:t>Paslaugos pavadinimas</w:t>
            </w:r>
          </w:p>
        </w:tc>
        <w:tc>
          <w:tcPr>
            <w:tcW w:w="1209" w:type="pct"/>
            <w:shd w:val="clear" w:color="auto" w:fill="D9D9D9" w:themeFill="background1" w:themeFillShade="D9"/>
            <w:vAlign w:val="center"/>
          </w:tcPr>
          <w:p w14:paraId="40DD820A" w14:textId="77777777" w:rsidR="001F5305" w:rsidRPr="00204C77" w:rsidRDefault="001F5305" w:rsidP="00B93468">
            <w:pPr>
              <w:autoSpaceDE w:val="0"/>
              <w:autoSpaceDN w:val="0"/>
              <w:adjustRightInd w:val="0"/>
              <w:jc w:val="center"/>
              <w:rPr>
                <w:b/>
                <w:color w:val="000000"/>
                <w:sz w:val="22"/>
                <w:szCs w:val="22"/>
              </w:rPr>
            </w:pPr>
            <w:r w:rsidRPr="00204C77">
              <w:rPr>
                <w:b/>
                <w:color w:val="000000"/>
                <w:sz w:val="22"/>
                <w:szCs w:val="22"/>
              </w:rPr>
              <w:t>Nurodomas paslaugas teiksiančio juridinio asmens pavadinimas, kodas</w:t>
            </w:r>
          </w:p>
          <w:p w14:paraId="0CD292E0" w14:textId="77777777" w:rsidR="001F5305" w:rsidRPr="00204C77" w:rsidRDefault="001F5305" w:rsidP="00B93468">
            <w:pPr>
              <w:autoSpaceDE w:val="0"/>
              <w:autoSpaceDN w:val="0"/>
              <w:adjustRightInd w:val="0"/>
              <w:jc w:val="center"/>
              <w:rPr>
                <w:b/>
                <w:color w:val="000000"/>
                <w:sz w:val="22"/>
                <w:szCs w:val="22"/>
              </w:rPr>
            </w:pPr>
            <w:r w:rsidRPr="00204C77">
              <w:rPr>
                <w:b/>
                <w:i/>
                <w:color w:val="000000"/>
                <w:sz w:val="22"/>
                <w:szCs w:val="22"/>
              </w:rPr>
              <w:t>arba</w:t>
            </w:r>
          </w:p>
          <w:p w14:paraId="05595BAB" w14:textId="77777777" w:rsidR="001F5305" w:rsidRPr="00204C77" w:rsidRDefault="001F5305" w:rsidP="00B93468">
            <w:pPr>
              <w:autoSpaceDE w:val="0"/>
              <w:autoSpaceDN w:val="0"/>
              <w:adjustRightInd w:val="0"/>
              <w:jc w:val="center"/>
              <w:rPr>
                <w:b/>
                <w:color w:val="000000"/>
                <w:sz w:val="22"/>
                <w:szCs w:val="22"/>
              </w:rPr>
            </w:pPr>
            <w:r w:rsidRPr="00204C77">
              <w:rPr>
                <w:b/>
                <w:color w:val="000000"/>
                <w:sz w:val="22"/>
                <w:szCs w:val="22"/>
              </w:rPr>
              <w:t>paslaugas teiksiančio fizinio asmens vardas ir pavardė</w:t>
            </w:r>
          </w:p>
        </w:tc>
        <w:tc>
          <w:tcPr>
            <w:tcW w:w="1211" w:type="pct"/>
            <w:shd w:val="clear" w:color="auto" w:fill="D9D9D9" w:themeFill="background1" w:themeFillShade="D9"/>
            <w:vAlign w:val="center"/>
          </w:tcPr>
          <w:p w14:paraId="501E5CC0" w14:textId="2E4D0C4D" w:rsidR="001F5305" w:rsidRPr="00204C77" w:rsidRDefault="001F5305" w:rsidP="00B93468">
            <w:pPr>
              <w:autoSpaceDE w:val="0"/>
              <w:autoSpaceDN w:val="0"/>
              <w:adjustRightInd w:val="0"/>
              <w:jc w:val="center"/>
              <w:rPr>
                <w:b/>
                <w:color w:val="000000"/>
                <w:sz w:val="22"/>
                <w:szCs w:val="22"/>
              </w:rPr>
            </w:pPr>
            <w:r w:rsidRPr="00204C77">
              <w:rPr>
                <w:b/>
                <w:color w:val="000000"/>
                <w:sz w:val="22"/>
                <w:szCs w:val="22"/>
              </w:rPr>
              <w:t>Nurodoma paslaugas teiksiančio juridinio asmens registracijos vieta</w:t>
            </w:r>
          </w:p>
          <w:p w14:paraId="37D92358" w14:textId="77777777" w:rsidR="001F5305" w:rsidRPr="00204C77" w:rsidRDefault="001F5305" w:rsidP="00B93468">
            <w:pPr>
              <w:autoSpaceDE w:val="0"/>
              <w:autoSpaceDN w:val="0"/>
              <w:adjustRightInd w:val="0"/>
              <w:jc w:val="center"/>
              <w:rPr>
                <w:b/>
                <w:color w:val="000000"/>
                <w:sz w:val="22"/>
                <w:szCs w:val="22"/>
              </w:rPr>
            </w:pPr>
            <w:r w:rsidRPr="00204C77">
              <w:rPr>
                <w:b/>
                <w:i/>
                <w:color w:val="000000"/>
                <w:sz w:val="22"/>
                <w:szCs w:val="22"/>
              </w:rPr>
              <w:t>arba</w:t>
            </w:r>
          </w:p>
          <w:p w14:paraId="202DA889" w14:textId="77777777" w:rsidR="001F5305" w:rsidRPr="00204C77" w:rsidRDefault="001F5305" w:rsidP="00B93468">
            <w:pPr>
              <w:autoSpaceDE w:val="0"/>
              <w:autoSpaceDN w:val="0"/>
              <w:adjustRightInd w:val="0"/>
              <w:jc w:val="center"/>
              <w:rPr>
                <w:b/>
                <w:color w:val="000000"/>
                <w:sz w:val="22"/>
                <w:szCs w:val="22"/>
              </w:rPr>
            </w:pPr>
            <w:r w:rsidRPr="00204C77">
              <w:rPr>
                <w:b/>
                <w:color w:val="000000"/>
                <w:sz w:val="22"/>
                <w:szCs w:val="22"/>
              </w:rPr>
              <w:t>paslaugas teiksiančio fizinio asmens pilietybė ir nuolatinė (deklaruota) gyvenamoji vieta</w:t>
            </w:r>
          </w:p>
        </w:tc>
        <w:tc>
          <w:tcPr>
            <w:tcW w:w="1210" w:type="pct"/>
            <w:shd w:val="clear" w:color="auto" w:fill="D9D9D9" w:themeFill="background1" w:themeFillShade="D9"/>
            <w:vAlign w:val="center"/>
          </w:tcPr>
          <w:p w14:paraId="116842D4" w14:textId="614D1C3C" w:rsidR="001F5305" w:rsidRPr="00695336" w:rsidRDefault="00695336" w:rsidP="00695336">
            <w:pPr>
              <w:autoSpaceDE w:val="0"/>
              <w:autoSpaceDN w:val="0"/>
              <w:adjustRightInd w:val="0"/>
              <w:jc w:val="center"/>
              <w:rPr>
                <w:b/>
                <w:color w:val="000000"/>
              </w:rPr>
            </w:pPr>
            <w:r w:rsidRPr="00695336">
              <w:rPr>
                <w:b/>
                <w:color w:val="000000"/>
                <w:sz w:val="22"/>
                <w:szCs w:val="22"/>
              </w:rPr>
              <w:t>Kartu su pasiūlymu pateikiama</w:t>
            </w:r>
          </w:p>
        </w:tc>
      </w:tr>
      <w:tr w:rsidR="001F5305" w:rsidRPr="00204C77" w14:paraId="3B94CAF5" w14:textId="2C69890E" w:rsidTr="001F5305">
        <w:trPr>
          <w:trHeight w:val="275"/>
        </w:trPr>
        <w:tc>
          <w:tcPr>
            <w:tcW w:w="1370" w:type="pct"/>
          </w:tcPr>
          <w:p w14:paraId="356CBDD4" w14:textId="77777777" w:rsidR="001F5305" w:rsidRPr="000F5C7C" w:rsidRDefault="001F5305" w:rsidP="000042ED">
            <w:pPr>
              <w:jc w:val="center"/>
              <w:rPr>
                <w:iCs/>
              </w:rPr>
            </w:pPr>
            <w:r w:rsidRPr="000F5C7C">
              <w:rPr>
                <w:iCs/>
              </w:rPr>
              <w:t>1</w:t>
            </w:r>
          </w:p>
        </w:tc>
        <w:tc>
          <w:tcPr>
            <w:tcW w:w="1209" w:type="pct"/>
          </w:tcPr>
          <w:p w14:paraId="27BB35F3" w14:textId="77777777" w:rsidR="001F5305" w:rsidRPr="000F5C7C" w:rsidRDefault="001F5305" w:rsidP="000042ED">
            <w:pPr>
              <w:autoSpaceDE w:val="0"/>
              <w:autoSpaceDN w:val="0"/>
              <w:adjustRightInd w:val="0"/>
              <w:jc w:val="center"/>
              <w:rPr>
                <w:rFonts w:eastAsia="Calibri"/>
              </w:rPr>
            </w:pPr>
            <w:r w:rsidRPr="000F5C7C">
              <w:rPr>
                <w:rFonts w:eastAsia="Calibri"/>
              </w:rPr>
              <w:t>2</w:t>
            </w:r>
          </w:p>
        </w:tc>
        <w:tc>
          <w:tcPr>
            <w:tcW w:w="1211" w:type="pct"/>
          </w:tcPr>
          <w:p w14:paraId="54116D23" w14:textId="77777777" w:rsidR="001F5305" w:rsidRPr="00204C77" w:rsidRDefault="001F5305" w:rsidP="000042ED">
            <w:pPr>
              <w:autoSpaceDE w:val="0"/>
              <w:autoSpaceDN w:val="0"/>
              <w:adjustRightInd w:val="0"/>
              <w:jc w:val="center"/>
              <w:rPr>
                <w:rFonts w:eastAsia="Calibri"/>
                <w:strike/>
              </w:rPr>
            </w:pPr>
            <w:r w:rsidRPr="00204C77">
              <w:rPr>
                <w:rFonts w:eastAsia="Calibri"/>
              </w:rPr>
              <w:t>3</w:t>
            </w:r>
          </w:p>
        </w:tc>
        <w:tc>
          <w:tcPr>
            <w:tcW w:w="1210" w:type="pct"/>
          </w:tcPr>
          <w:p w14:paraId="67BB9BE6" w14:textId="7D3A19C6" w:rsidR="001F5305" w:rsidRPr="00204C77" w:rsidRDefault="00695336" w:rsidP="000042ED">
            <w:pPr>
              <w:autoSpaceDE w:val="0"/>
              <w:autoSpaceDN w:val="0"/>
              <w:adjustRightInd w:val="0"/>
              <w:jc w:val="center"/>
              <w:rPr>
                <w:rFonts w:eastAsia="Calibri"/>
              </w:rPr>
            </w:pPr>
            <w:r>
              <w:rPr>
                <w:rFonts w:eastAsia="Calibri"/>
              </w:rPr>
              <w:t>4</w:t>
            </w:r>
          </w:p>
        </w:tc>
      </w:tr>
      <w:tr w:rsidR="00576C97" w:rsidRPr="00204C77" w14:paraId="0BC08C32" w14:textId="6762CF64" w:rsidTr="001F5305">
        <w:trPr>
          <w:trHeight w:val="728"/>
        </w:trPr>
        <w:tc>
          <w:tcPr>
            <w:tcW w:w="1370" w:type="pct"/>
          </w:tcPr>
          <w:p w14:paraId="563ADA6A" w14:textId="18122247" w:rsidR="00576C97" w:rsidRPr="00187EF0" w:rsidRDefault="00B42978" w:rsidP="00D60F94">
            <w:pPr>
              <w:jc w:val="both"/>
              <w:rPr>
                <w:rFonts w:eastAsia="Calibri"/>
                <w:b/>
                <w:bCs/>
                <w:sz w:val="22"/>
                <w:szCs w:val="22"/>
              </w:rPr>
            </w:pPr>
            <w:r w:rsidRPr="00B42978">
              <w:rPr>
                <w:sz w:val="22"/>
                <w:szCs w:val="22"/>
              </w:rPr>
              <w:lastRenderedPageBreak/>
              <w:t>Valstybės tarnautojų registro ir Valstybės tarnybos informacinių sistemų modifikavimo</w:t>
            </w:r>
            <w:r w:rsidR="009A31D0">
              <w:rPr>
                <w:sz w:val="22"/>
                <w:szCs w:val="22"/>
              </w:rPr>
              <w:t>,</w:t>
            </w:r>
            <w:r w:rsidRPr="00B42978">
              <w:rPr>
                <w:sz w:val="22"/>
                <w:szCs w:val="22"/>
              </w:rPr>
              <w:t xml:space="preserve"> konsultavimo</w:t>
            </w:r>
            <w:r w:rsidR="009A31D0">
              <w:rPr>
                <w:sz w:val="22"/>
                <w:szCs w:val="22"/>
              </w:rPr>
              <w:t xml:space="preserve"> ir priežiūros</w:t>
            </w:r>
            <w:r w:rsidRPr="00B42978">
              <w:rPr>
                <w:sz w:val="22"/>
                <w:szCs w:val="22"/>
              </w:rPr>
              <w:t xml:space="preserve"> paslaugos</w:t>
            </w:r>
          </w:p>
        </w:tc>
        <w:tc>
          <w:tcPr>
            <w:tcW w:w="1209" w:type="pct"/>
          </w:tcPr>
          <w:p w14:paraId="2ADA044D"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1.</w:t>
            </w:r>
          </w:p>
          <w:p w14:paraId="08E3D81D"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2.</w:t>
            </w:r>
          </w:p>
          <w:p w14:paraId="27E697B8" w14:textId="77777777" w:rsidR="00576C97" w:rsidRPr="00602D79" w:rsidRDefault="00576C97" w:rsidP="00E55567">
            <w:pPr>
              <w:autoSpaceDE w:val="0"/>
              <w:autoSpaceDN w:val="0"/>
              <w:adjustRightInd w:val="0"/>
              <w:jc w:val="both"/>
              <w:rPr>
                <w:rFonts w:eastAsia="Calibri"/>
                <w:b/>
                <w:sz w:val="22"/>
                <w:szCs w:val="22"/>
              </w:rPr>
            </w:pPr>
            <w:r w:rsidRPr="00602D79">
              <w:rPr>
                <w:rFonts w:eastAsia="Calibri"/>
                <w:sz w:val="22"/>
                <w:szCs w:val="22"/>
              </w:rPr>
              <w:t>..</w:t>
            </w:r>
          </w:p>
        </w:tc>
        <w:tc>
          <w:tcPr>
            <w:tcW w:w="1211" w:type="pct"/>
          </w:tcPr>
          <w:p w14:paraId="545736C0"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1.</w:t>
            </w:r>
          </w:p>
          <w:p w14:paraId="30DC337A"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2.</w:t>
            </w:r>
          </w:p>
          <w:p w14:paraId="0AAF8CFD" w14:textId="77777777" w:rsidR="00576C97" w:rsidRPr="00602D79" w:rsidRDefault="00576C97" w:rsidP="00CB7223">
            <w:pPr>
              <w:autoSpaceDE w:val="0"/>
              <w:autoSpaceDN w:val="0"/>
              <w:adjustRightInd w:val="0"/>
              <w:rPr>
                <w:rFonts w:eastAsia="Calibri"/>
                <w:strike/>
                <w:sz w:val="22"/>
                <w:szCs w:val="22"/>
              </w:rPr>
            </w:pPr>
            <w:r w:rsidRPr="00602D79">
              <w:rPr>
                <w:rFonts w:eastAsia="Calibri"/>
                <w:sz w:val="22"/>
                <w:szCs w:val="22"/>
              </w:rPr>
              <w:t>..</w:t>
            </w:r>
          </w:p>
        </w:tc>
        <w:tc>
          <w:tcPr>
            <w:tcW w:w="1210" w:type="pct"/>
          </w:tcPr>
          <w:p w14:paraId="54BB2E2E" w14:textId="48016841" w:rsidR="00576C97" w:rsidRPr="00204C77" w:rsidRDefault="00A151FC" w:rsidP="00E55567">
            <w:pPr>
              <w:autoSpaceDE w:val="0"/>
              <w:autoSpaceDN w:val="0"/>
              <w:adjustRightInd w:val="0"/>
              <w:jc w:val="both"/>
              <w:rPr>
                <w:rFonts w:eastAsia="Calibri"/>
                <w:sz w:val="24"/>
                <w:szCs w:val="24"/>
              </w:rPr>
            </w:pPr>
            <w:r w:rsidRPr="00A151FC">
              <w:rPr>
                <w:rFonts w:eastAsia="Calibri"/>
                <w:sz w:val="22"/>
                <w:szCs w:val="22"/>
              </w:rPr>
              <w:t>Užpildyta Viešųjų pirkimų tarnybos nustatytos formos Nacionalinio saugumo reikalavimų atitikties deklaracija.</w:t>
            </w:r>
          </w:p>
        </w:tc>
      </w:tr>
    </w:tbl>
    <w:p w14:paraId="13414351" w14:textId="77777777" w:rsidR="00E55567" w:rsidRPr="00204C77" w:rsidRDefault="00E55567" w:rsidP="00E55567">
      <w:pPr>
        <w:spacing w:after="0" w:line="240" w:lineRule="auto"/>
        <w:rPr>
          <w:rFonts w:ascii="Times New Roman" w:hAnsi="Times New Roman" w:cs="Times New Roman"/>
          <w:b/>
          <w:iCs/>
        </w:rPr>
      </w:pPr>
    </w:p>
    <w:p w14:paraId="08CBC8C3" w14:textId="5EF6D810" w:rsidR="002B1910" w:rsidRDefault="002B1910" w:rsidP="00D01706">
      <w:pPr>
        <w:spacing w:after="0" w:line="240" w:lineRule="auto"/>
        <w:jc w:val="both"/>
        <w:rPr>
          <w:rFonts w:asciiTheme="majorBidi" w:hAnsiTheme="majorBidi" w:cstheme="majorBidi"/>
        </w:rPr>
      </w:pPr>
      <w:r w:rsidRPr="00D01706">
        <w:rPr>
          <w:rFonts w:asciiTheme="majorBidi" w:hAnsiTheme="majorBidi" w:cstheme="majorBidi"/>
          <w:b/>
          <w:bCs/>
        </w:rPr>
        <w:t>1 lentelė. Kainos pasiūlymas</w:t>
      </w:r>
    </w:p>
    <w:tbl>
      <w:tblPr>
        <w:tblW w:w="48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158"/>
        <w:gridCol w:w="894"/>
        <w:gridCol w:w="1423"/>
        <w:gridCol w:w="1676"/>
        <w:gridCol w:w="1675"/>
      </w:tblGrid>
      <w:tr w:rsidR="00FB66C1" w:rsidRPr="00102DE0" w14:paraId="3D4DDB4D" w14:textId="77777777" w:rsidTr="00395A32">
        <w:trPr>
          <w:trHeight w:val="272"/>
        </w:trPr>
        <w:tc>
          <w:tcPr>
            <w:tcW w:w="2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3DA7A6" w14:textId="77777777" w:rsidR="00FB66C1" w:rsidRPr="00102DE0" w:rsidRDefault="00FB66C1" w:rsidP="00A526D1">
            <w:pPr>
              <w:spacing w:after="0" w:line="240" w:lineRule="auto"/>
              <w:jc w:val="center"/>
              <w:rPr>
                <w:rFonts w:ascii="Times New Roman" w:hAnsi="Times New Roman" w:cs="Times New Roman"/>
                <w:b/>
                <w:i/>
                <w:iCs/>
              </w:rPr>
            </w:pPr>
            <w:r w:rsidRPr="00102DE0">
              <w:rPr>
                <w:rFonts w:ascii="Times New Roman" w:hAnsi="Times New Roman" w:cs="Times New Roman"/>
                <w:b/>
                <w:i/>
                <w:iCs/>
              </w:rPr>
              <w:t xml:space="preserve">El. </w:t>
            </w:r>
          </w:p>
          <w:p w14:paraId="5C55680E" w14:textId="77777777" w:rsidR="00FB66C1" w:rsidRPr="00102DE0" w:rsidRDefault="00FB66C1" w:rsidP="00A526D1">
            <w:pPr>
              <w:spacing w:after="0" w:line="240" w:lineRule="auto"/>
              <w:jc w:val="center"/>
              <w:rPr>
                <w:rFonts w:ascii="Times New Roman" w:hAnsi="Times New Roman" w:cs="Times New Roman"/>
                <w:b/>
                <w:i/>
                <w:iCs/>
              </w:rPr>
            </w:pPr>
            <w:r w:rsidRPr="00102DE0">
              <w:rPr>
                <w:rFonts w:ascii="Times New Roman" w:hAnsi="Times New Roman" w:cs="Times New Roman"/>
                <w:b/>
                <w:i/>
                <w:iCs/>
              </w:rPr>
              <w:t>Nr.</w:t>
            </w:r>
          </w:p>
        </w:tc>
        <w:tc>
          <w:tcPr>
            <w:tcW w:w="16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85CD0F" w14:textId="0E79887A" w:rsidR="00FB66C1" w:rsidRPr="00102DE0" w:rsidRDefault="00FB66C1" w:rsidP="00A526D1">
            <w:pPr>
              <w:spacing w:after="0" w:line="240" w:lineRule="auto"/>
              <w:ind w:firstLine="43"/>
              <w:jc w:val="center"/>
              <w:rPr>
                <w:rFonts w:ascii="Times New Roman" w:hAnsi="Times New Roman" w:cs="Times New Roman"/>
                <w:b/>
                <w:i/>
                <w:iCs/>
              </w:rPr>
            </w:pPr>
            <w:r>
              <w:rPr>
                <w:rFonts w:ascii="Times New Roman" w:hAnsi="Times New Roman" w:cs="Times New Roman"/>
                <w:b/>
                <w:i/>
                <w:iCs/>
              </w:rPr>
              <w:t>Paslaugos p</w:t>
            </w:r>
            <w:r w:rsidRPr="00102DE0">
              <w:rPr>
                <w:rFonts w:ascii="Times New Roman" w:hAnsi="Times New Roman" w:cs="Times New Roman"/>
                <w:b/>
                <w:i/>
                <w:iCs/>
              </w:rPr>
              <w:t>avadinimas</w:t>
            </w:r>
          </w:p>
        </w:tc>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27F6CB" w14:textId="01E5D69E" w:rsidR="00FB66C1" w:rsidRPr="00102DE0" w:rsidRDefault="00FB66C1" w:rsidP="008929F7">
            <w:pPr>
              <w:spacing w:after="0" w:line="240" w:lineRule="auto"/>
              <w:jc w:val="center"/>
              <w:rPr>
                <w:rFonts w:ascii="Times New Roman" w:hAnsi="Times New Roman" w:cs="Times New Roman"/>
                <w:b/>
                <w:bCs/>
                <w:i/>
                <w:iCs/>
              </w:rPr>
            </w:pPr>
            <w:r>
              <w:rPr>
                <w:rFonts w:ascii="Times New Roman" w:hAnsi="Times New Roman" w:cs="Times New Roman"/>
                <w:b/>
                <w:bCs/>
                <w:i/>
                <w:iCs/>
              </w:rPr>
              <w:t>Mato vnt.</w:t>
            </w:r>
          </w:p>
        </w:tc>
        <w:tc>
          <w:tcPr>
            <w:tcW w:w="7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98EE4" w14:textId="2A097018" w:rsidR="00FB66C1" w:rsidRPr="00B610F7" w:rsidRDefault="00FB66C1" w:rsidP="00A526D1">
            <w:pPr>
              <w:spacing w:after="0" w:line="240" w:lineRule="auto"/>
              <w:jc w:val="center"/>
              <w:rPr>
                <w:rFonts w:ascii="Times New Roman" w:hAnsi="Times New Roman" w:cs="Times New Roman"/>
                <w:b/>
                <w:bCs/>
                <w:i/>
                <w:iCs/>
              </w:rPr>
            </w:pPr>
            <w:r>
              <w:rPr>
                <w:rFonts w:ascii="Times New Roman" w:hAnsi="Times New Roman" w:cs="Times New Roman"/>
                <w:b/>
                <w:bCs/>
                <w:i/>
                <w:iCs/>
              </w:rPr>
              <w:t>Preliminarus k</w:t>
            </w:r>
            <w:r w:rsidRPr="00B610F7">
              <w:rPr>
                <w:rFonts w:ascii="Times New Roman" w:hAnsi="Times New Roman" w:cs="Times New Roman"/>
                <w:b/>
                <w:bCs/>
                <w:i/>
                <w:iCs/>
              </w:rPr>
              <w:t>iekis</w:t>
            </w:r>
          </w:p>
        </w:tc>
        <w:tc>
          <w:tcPr>
            <w:tcW w:w="89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B857AB" w14:textId="4BAEC578" w:rsidR="00FB66C1" w:rsidRPr="00B610F7" w:rsidRDefault="00FB66C1" w:rsidP="00A526D1">
            <w:pPr>
              <w:spacing w:after="0" w:line="240" w:lineRule="auto"/>
              <w:jc w:val="center"/>
              <w:rPr>
                <w:rFonts w:ascii="Times New Roman" w:hAnsi="Times New Roman" w:cs="Times New Roman"/>
                <w:b/>
                <w:bCs/>
                <w:i/>
                <w:iCs/>
              </w:rPr>
            </w:pPr>
            <w:r>
              <w:rPr>
                <w:rFonts w:ascii="Times New Roman" w:hAnsi="Times New Roman" w:cs="Times New Roman"/>
                <w:b/>
                <w:bCs/>
                <w:i/>
                <w:iCs/>
              </w:rPr>
              <w:t>Mato vnt. įkainis, Eur (be PVM)</w:t>
            </w:r>
          </w:p>
        </w:tc>
        <w:tc>
          <w:tcPr>
            <w:tcW w:w="8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72A37A" w14:textId="4F7F4C73" w:rsidR="00FB66C1" w:rsidRDefault="0048615B" w:rsidP="00A526D1">
            <w:pPr>
              <w:spacing w:after="0" w:line="240" w:lineRule="auto"/>
              <w:jc w:val="center"/>
              <w:rPr>
                <w:rFonts w:ascii="Times New Roman" w:hAnsi="Times New Roman" w:cs="Times New Roman"/>
                <w:b/>
                <w:bCs/>
                <w:i/>
                <w:iCs/>
              </w:rPr>
            </w:pPr>
            <w:r>
              <w:rPr>
                <w:rFonts w:ascii="Times New Roman" w:hAnsi="Times New Roman" w:cs="Times New Roman"/>
                <w:b/>
                <w:bCs/>
                <w:i/>
                <w:iCs/>
              </w:rPr>
              <w:t>K</w:t>
            </w:r>
            <w:r w:rsidR="00FB66C1" w:rsidRPr="00B610F7">
              <w:rPr>
                <w:rFonts w:ascii="Times New Roman" w:hAnsi="Times New Roman" w:cs="Times New Roman"/>
                <w:b/>
                <w:bCs/>
                <w:i/>
                <w:iCs/>
              </w:rPr>
              <w:t>aina, Eur (be PVM)</w:t>
            </w:r>
          </w:p>
          <w:p w14:paraId="06670A43" w14:textId="3285B0D3" w:rsidR="0048615B" w:rsidRPr="00BC0A49" w:rsidRDefault="0048615B" w:rsidP="00A526D1">
            <w:pPr>
              <w:spacing w:after="0" w:line="240" w:lineRule="auto"/>
              <w:jc w:val="center"/>
              <w:rPr>
                <w:rFonts w:ascii="Times New Roman" w:hAnsi="Times New Roman" w:cs="Times New Roman"/>
                <w:i/>
                <w:iCs/>
              </w:rPr>
            </w:pPr>
            <w:r w:rsidRPr="00BC0A49">
              <w:rPr>
                <w:rFonts w:ascii="Times New Roman" w:hAnsi="Times New Roman" w:cs="Times New Roman"/>
                <w:i/>
                <w:iCs/>
              </w:rPr>
              <w:t>(</w:t>
            </w:r>
            <w:r w:rsidR="00BC0A49" w:rsidRPr="00BC0A49">
              <w:rPr>
                <w:rFonts w:ascii="Times New Roman" w:hAnsi="Times New Roman" w:cs="Times New Roman"/>
                <w:i/>
                <w:iCs/>
              </w:rPr>
              <w:t>4x5)</w:t>
            </w:r>
          </w:p>
          <w:p w14:paraId="7B38637E" w14:textId="3332AA34" w:rsidR="0048615B" w:rsidRPr="00B610F7" w:rsidRDefault="0048615B" w:rsidP="00A526D1">
            <w:pPr>
              <w:spacing w:after="0" w:line="240" w:lineRule="auto"/>
              <w:jc w:val="center"/>
              <w:rPr>
                <w:rFonts w:ascii="Times New Roman" w:hAnsi="Times New Roman" w:cs="Times New Roman"/>
                <w:b/>
                <w:i/>
                <w:iCs/>
              </w:rPr>
            </w:pPr>
          </w:p>
        </w:tc>
      </w:tr>
      <w:tr w:rsidR="00FB66C1" w:rsidRPr="00102DE0" w14:paraId="5F877D62" w14:textId="77777777" w:rsidTr="00395A32">
        <w:trPr>
          <w:trHeight w:val="113"/>
        </w:trPr>
        <w:tc>
          <w:tcPr>
            <w:tcW w:w="2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E2DCA1" w14:textId="77777777" w:rsidR="00FB66C1" w:rsidRPr="00102DE0" w:rsidRDefault="00FB66C1" w:rsidP="00A526D1">
            <w:pPr>
              <w:spacing w:after="0" w:line="240" w:lineRule="auto"/>
              <w:jc w:val="center"/>
              <w:rPr>
                <w:rFonts w:ascii="Times New Roman" w:hAnsi="Times New Roman" w:cs="Times New Roman"/>
                <w:bCs/>
                <w:i/>
                <w:iCs/>
              </w:rPr>
            </w:pPr>
            <w:r w:rsidRPr="00102DE0">
              <w:rPr>
                <w:rFonts w:ascii="Times New Roman" w:hAnsi="Times New Roman" w:cs="Times New Roman"/>
                <w:bCs/>
                <w:i/>
                <w:iCs/>
              </w:rPr>
              <w:t>1</w:t>
            </w:r>
          </w:p>
        </w:tc>
        <w:tc>
          <w:tcPr>
            <w:tcW w:w="168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370D85" w14:textId="77777777" w:rsidR="00FB66C1" w:rsidRPr="00102DE0" w:rsidRDefault="00FB66C1" w:rsidP="00A526D1">
            <w:pPr>
              <w:pStyle w:val="NoSpacing"/>
              <w:spacing w:line="256" w:lineRule="auto"/>
              <w:jc w:val="center"/>
              <w:rPr>
                <w:bCs/>
                <w:i/>
                <w:iCs/>
              </w:rPr>
            </w:pPr>
            <w:r w:rsidRPr="00102DE0">
              <w:rPr>
                <w:bCs/>
                <w:i/>
                <w:iCs/>
              </w:rPr>
              <w:t>2</w:t>
            </w:r>
          </w:p>
        </w:tc>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02173" w14:textId="37EC5E2E" w:rsidR="00FB66C1" w:rsidRPr="00102DE0" w:rsidRDefault="00FB66C1" w:rsidP="00A526D1">
            <w:pPr>
              <w:pStyle w:val="NoSpacing"/>
              <w:spacing w:line="256" w:lineRule="auto"/>
              <w:jc w:val="center"/>
              <w:rPr>
                <w:bCs/>
                <w:i/>
                <w:iCs/>
              </w:rPr>
            </w:pPr>
            <w:r>
              <w:rPr>
                <w:bCs/>
                <w:i/>
                <w:iCs/>
              </w:rPr>
              <w:t>3</w:t>
            </w:r>
          </w:p>
        </w:tc>
        <w:tc>
          <w:tcPr>
            <w:tcW w:w="7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F4DA8" w14:textId="0840F9D3" w:rsidR="00FB66C1" w:rsidRPr="00B610F7" w:rsidRDefault="00FB66C1" w:rsidP="00A526D1">
            <w:pPr>
              <w:pStyle w:val="NoSpacing"/>
              <w:spacing w:line="256" w:lineRule="auto"/>
              <w:jc w:val="center"/>
              <w:rPr>
                <w:bCs/>
                <w:i/>
                <w:iCs/>
              </w:rPr>
            </w:pPr>
            <w:r w:rsidRPr="00B610F7">
              <w:rPr>
                <w:bCs/>
                <w:i/>
                <w:iCs/>
              </w:rPr>
              <w:t>4</w:t>
            </w:r>
          </w:p>
        </w:tc>
        <w:tc>
          <w:tcPr>
            <w:tcW w:w="89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C5132" w14:textId="60F944D3" w:rsidR="00FB66C1" w:rsidRPr="00B610F7" w:rsidRDefault="00FB66C1" w:rsidP="00A526D1">
            <w:pPr>
              <w:pStyle w:val="NoSpacing"/>
              <w:spacing w:line="256" w:lineRule="auto"/>
              <w:jc w:val="center"/>
              <w:rPr>
                <w:bCs/>
                <w:i/>
                <w:iCs/>
              </w:rPr>
            </w:pPr>
            <w:r>
              <w:rPr>
                <w:bCs/>
                <w:i/>
                <w:iCs/>
              </w:rPr>
              <w:t>5</w:t>
            </w:r>
          </w:p>
        </w:tc>
        <w:tc>
          <w:tcPr>
            <w:tcW w:w="8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0E52B4" w14:textId="7B048F50" w:rsidR="00FB66C1" w:rsidRPr="00B610F7" w:rsidRDefault="00FB66C1" w:rsidP="00A526D1">
            <w:pPr>
              <w:pStyle w:val="NoSpacing"/>
              <w:spacing w:line="256" w:lineRule="auto"/>
              <w:jc w:val="center"/>
              <w:rPr>
                <w:bCs/>
                <w:i/>
                <w:iCs/>
              </w:rPr>
            </w:pPr>
            <w:r>
              <w:rPr>
                <w:bCs/>
                <w:i/>
                <w:iCs/>
              </w:rPr>
              <w:t>6</w:t>
            </w:r>
          </w:p>
        </w:tc>
      </w:tr>
      <w:tr w:rsidR="00FB66C1" w:rsidRPr="00102DE0" w14:paraId="5A2E6678" w14:textId="77777777" w:rsidTr="00FB66C1">
        <w:trPr>
          <w:trHeight w:val="113"/>
        </w:trPr>
        <w:tc>
          <w:tcPr>
            <w:tcW w:w="5000" w:type="pct"/>
            <w:gridSpan w:val="6"/>
            <w:tcBorders>
              <w:top w:val="single" w:sz="4" w:space="0" w:color="auto"/>
              <w:left w:val="single" w:sz="4" w:space="0" w:color="auto"/>
              <w:bottom w:val="single" w:sz="4" w:space="0" w:color="auto"/>
              <w:right w:val="single" w:sz="4" w:space="0" w:color="auto"/>
            </w:tcBorders>
          </w:tcPr>
          <w:p w14:paraId="5BEE25D6" w14:textId="1D6686A3" w:rsidR="00FB66C1" w:rsidRPr="00114036" w:rsidRDefault="00FB66C1" w:rsidP="00114036">
            <w:pPr>
              <w:pStyle w:val="NoSpacing"/>
              <w:spacing w:line="256" w:lineRule="auto"/>
              <w:rPr>
                <w:bCs/>
              </w:rPr>
            </w:pPr>
            <w:r>
              <w:rPr>
                <w:bCs/>
              </w:rPr>
              <w:t xml:space="preserve">1. </w:t>
            </w:r>
            <w:r w:rsidRPr="00114036">
              <w:rPr>
                <w:sz w:val="22"/>
                <w:szCs w:val="18"/>
              </w:rPr>
              <w:t>Valstybės tarnautojų registro ir Valstybės tarnybos informacinių sistemų modifikavimo ir konsultavimo paslaugos</w:t>
            </w:r>
          </w:p>
        </w:tc>
      </w:tr>
      <w:tr w:rsidR="00FB66C1" w:rsidRPr="00102DE0" w14:paraId="7A28DD0A" w14:textId="77777777" w:rsidTr="00395A32">
        <w:trPr>
          <w:trHeight w:val="283"/>
        </w:trPr>
        <w:tc>
          <w:tcPr>
            <w:tcW w:w="293" w:type="pct"/>
            <w:tcBorders>
              <w:top w:val="single" w:sz="4" w:space="0" w:color="auto"/>
              <w:left w:val="single" w:sz="4" w:space="0" w:color="auto"/>
              <w:bottom w:val="single" w:sz="4" w:space="0" w:color="auto"/>
              <w:right w:val="single" w:sz="4" w:space="0" w:color="auto"/>
            </w:tcBorders>
            <w:hideMark/>
          </w:tcPr>
          <w:p w14:paraId="6BE20911" w14:textId="77E0FABF" w:rsidR="00FB66C1" w:rsidRPr="00102DE0" w:rsidRDefault="00FB66C1" w:rsidP="00A526D1">
            <w:pPr>
              <w:spacing w:before="240" w:after="240" w:line="240" w:lineRule="auto"/>
              <w:jc w:val="center"/>
              <w:rPr>
                <w:rFonts w:ascii="Times New Roman" w:hAnsi="Times New Roman" w:cs="Times New Roman"/>
                <w:bCs/>
              </w:rPr>
            </w:pPr>
            <w:r w:rsidRPr="00102DE0">
              <w:rPr>
                <w:rFonts w:ascii="Times New Roman" w:hAnsi="Times New Roman" w:cs="Times New Roman"/>
                <w:bCs/>
              </w:rPr>
              <w:t>1.</w:t>
            </w:r>
            <w:r>
              <w:rPr>
                <w:rFonts w:ascii="Times New Roman" w:hAnsi="Times New Roman" w:cs="Times New Roman"/>
                <w:bCs/>
              </w:rPr>
              <w:t>1.</w:t>
            </w:r>
          </w:p>
        </w:tc>
        <w:tc>
          <w:tcPr>
            <w:tcW w:w="1684" w:type="pct"/>
            <w:tcBorders>
              <w:top w:val="single" w:sz="4" w:space="0" w:color="auto"/>
              <w:left w:val="single" w:sz="4" w:space="0" w:color="auto"/>
              <w:bottom w:val="single" w:sz="4" w:space="0" w:color="auto"/>
              <w:right w:val="single" w:sz="4" w:space="0" w:color="auto"/>
            </w:tcBorders>
            <w:hideMark/>
          </w:tcPr>
          <w:p w14:paraId="5982C3AA" w14:textId="620C15DB" w:rsidR="00FB66C1" w:rsidRPr="00860925" w:rsidRDefault="00FB66C1" w:rsidP="00B306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ind w:firstLine="15"/>
              <w:jc w:val="both"/>
              <w:rPr>
                <w:rFonts w:ascii="Times New Roman" w:eastAsia="Times New Roman" w:hAnsi="Times New Roman" w:cs="Times New Roman"/>
                <w:color w:val="000000"/>
              </w:rPr>
            </w:pPr>
            <w:r w:rsidRPr="00CA40EA">
              <w:rPr>
                <w:rFonts w:ascii="Times New Roman" w:hAnsi="Times New Roman" w:cs="Times New Roman"/>
              </w:rPr>
              <w:t>Valstybės tarnautojų registro informacinės sistemos ir Valstybės tarnybos valdymo informacinės sistemos modifikavimo paslaugos</w:t>
            </w:r>
          </w:p>
        </w:tc>
        <w:tc>
          <w:tcPr>
            <w:tcW w:w="477" w:type="pct"/>
            <w:tcBorders>
              <w:top w:val="single" w:sz="4" w:space="0" w:color="auto"/>
              <w:left w:val="single" w:sz="4" w:space="0" w:color="auto"/>
              <w:bottom w:val="single" w:sz="4" w:space="0" w:color="auto"/>
              <w:right w:val="single" w:sz="4" w:space="0" w:color="auto"/>
            </w:tcBorders>
          </w:tcPr>
          <w:p w14:paraId="38EC8CB9" w14:textId="468D5791" w:rsidR="00FB66C1" w:rsidRPr="008929F7" w:rsidRDefault="00FB66C1" w:rsidP="00A526D1">
            <w:pPr>
              <w:pStyle w:val="NoSpacing"/>
              <w:spacing w:before="240" w:after="240" w:line="256" w:lineRule="auto"/>
              <w:jc w:val="center"/>
              <w:rPr>
                <w:bCs/>
                <w:iCs/>
              </w:rPr>
            </w:pPr>
            <w:r>
              <w:rPr>
                <w:bCs/>
                <w:iCs/>
                <w:sz w:val="22"/>
                <w:szCs w:val="18"/>
              </w:rPr>
              <w:t>val.</w:t>
            </w:r>
          </w:p>
        </w:tc>
        <w:tc>
          <w:tcPr>
            <w:tcW w:w="759" w:type="pct"/>
            <w:tcBorders>
              <w:top w:val="single" w:sz="4" w:space="0" w:color="auto"/>
              <w:left w:val="single" w:sz="4" w:space="0" w:color="auto"/>
              <w:bottom w:val="single" w:sz="4" w:space="0" w:color="auto"/>
              <w:right w:val="single" w:sz="4" w:space="0" w:color="auto"/>
            </w:tcBorders>
          </w:tcPr>
          <w:p w14:paraId="2CC38C47" w14:textId="56B52324" w:rsidR="00FB66C1" w:rsidRPr="00B610F7" w:rsidRDefault="00FB66C1" w:rsidP="00A526D1">
            <w:pPr>
              <w:pStyle w:val="NoSpacing"/>
              <w:spacing w:before="240" w:after="240" w:line="256" w:lineRule="auto"/>
              <w:jc w:val="center"/>
              <w:rPr>
                <w:bCs/>
                <w:iCs/>
              </w:rPr>
            </w:pPr>
            <w:r>
              <w:rPr>
                <w:bCs/>
                <w:iCs/>
              </w:rPr>
              <w:t>2715</w:t>
            </w:r>
          </w:p>
        </w:tc>
        <w:tc>
          <w:tcPr>
            <w:tcW w:w="894" w:type="pct"/>
            <w:tcBorders>
              <w:top w:val="single" w:sz="4" w:space="0" w:color="auto"/>
              <w:left w:val="single" w:sz="4" w:space="0" w:color="auto"/>
              <w:bottom w:val="single" w:sz="4" w:space="0" w:color="auto"/>
              <w:right w:val="single" w:sz="4" w:space="0" w:color="auto"/>
            </w:tcBorders>
          </w:tcPr>
          <w:p w14:paraId="685B8390" w14:textId="77777777" w:rsidR="00FB66C1" w:rsidRPr="00B610F7" w:rsidRDefault="00FB66C1" w:rsidP="00A526D1">
            <w:pPr>
              <w:pStyle w:val="NoSpacing"/>
              <w:spacing w:before="240" w:after="240" w:line="256" w:lineRule="auto"/>
              <w:jc w:val="center"/>
              <w:rPr>
                <w:b/>
                <w:i/>
              </w:rPr>
            </w:pPr>
          </w:p>
        </w:tc>
        <w:tc>
          <w:tcPr>
            <w:tcW w:w="893" w:type="pct"/>
            <w:tcBorders>
              <w:top w:val="single" w:sz="4" w:space="0" w:color="auto"/>
              <w:left w:val="single" w:sz="4" w:space="0" w:color="auto"/>
              <w:bottom w:val="single" w:sz="4" w:space="0" w:color="auto"/>
              <w:right w:val="single" w:sz="4" w:space="0" w:color="auto"/>
            </w:tcBorders>
            <w:vAlign w:val="center"/>
          </w:tcPr>
          <w:p w14:paraId="08993F95" w14:textId="20473F7E" w:rsidR="00FB66C1" w:rsidRPr="00B610F7" w:rsidRDefault="00FB66C1" w:rsidP="00A526D1">
            <w:pPr>
              <w:pStyle w:val="NoSpacing"/>
              <w:spacing w:before="240" w:after="240" w:line="256" w:lineRule="auto"/>
              <w:jc w:val="center"/>
              <w:rPr>
                <w:b/>
                <w:i/>
              </w:rPr>
            </w:pPr>
          </w:p>
        </w:tc>
      </w:tr>
      <w:tr w:rsidR="00FB66C1" w:rsidRPr="00102DE0" w14:paraId="19EA4376" w14:textId="77777777" w:rsidTr="00395A32">
        <w:trPr>
          <w:trHeight w:val="283"/>
        </w:trPr>
        <w:tc>
          <w:tcPr>
            <w:tcW w:w="293" w:type="pct"/>
            <w:tcBorders>
              <w:top w:val="single" w:sz="4" w:space="0" w:color="auto"/>
              <w:left w:val="single" w:sz="4" w:space="0" w:color="auto"/>
              <w:bottom w:val="single" w:sz="4" w:space="0" w:color="auto"/>
              <w:right w:val="single" w:sz="4" w:space="0" w:color="auto"/>
            </w:tcBorders>
          </w:tcPr>
          <w:p w14:paraId="6D7B60AD" w14:textId="019BD8F4" w:rsidR="00FB66C1" w:rsidRPr="00102DE0" w:rsidRDefault="00FB66C1" w:rsidP="00A526D1">
            <w:pPr>
              <w:spacing w:before="240" w:after="240" w:line="240" w:lineRule="auto"/>
              <w:jc w:val="center"/>
              <w:rPr>
                <w:rFonts w:ascii="Times New Roman" w:hAnsi="Times New Roman" w:cs="Times New Roman"/>
                <w:bCs/>
              </w:rPr>
            </w:pPr>
            <w:r>
              <w:rPr>
                <w:rFonts w:ascii="Times New Roman" w:hAnsi="Times New Roman" w:cs="Times New Roman"/>
                <w:bCs/>
              </w:rPr>
              <w:t>1.2.</w:t>
            </w:r>
          </w:p>
        </w:tc>
        <w:tc>
          <w:tcPr>
            <w:tcW w:w="1684" w:type="pct"/>
            <w:tcBorders>
              <w:top w:val="single" w:sz="4" w:space="0" w:color="auto"/>
              <w:left w:val="single" w:sz="4" w:space="0" w:color="auto"/>
              <w:bottom w:val="single" w:sz="4" w:space="0" w:color="auto"/>
              <w:right w:val="single" w:sz="4" w:space="0" w:color="auto"/>
            </w:tcBorders>
          </w:tcPr>
          <w:p w14:paraId="3138B8E5" w14:textId="4A7D8933" w:rsidR="00FB66C1" w:rsidRPr="002506F2" w:rsidRDefault="00FB66C1" w:rsidP="00B306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ind w:firstLine="15"/>
              <w:jc w:val="both"/>
              <w:rPr>
                <w:rFonts w:ascii="Times New Roman" w:hAnsi="Times New Roman" w:cs="Times New Roman"/>
              </w:rPr>
            </w:pPr>
            <w:r w:rsidRPr="00FB66C1">
              <w:rPr>
                <w:rFonts w:ascii="Times New Roman" w:hAnsi="Times New Roman" w:cs="Times New Roman"/>
              </w:rPr>
              <w:t>Valstybės tarnautojų registro informacinės sistemos ir Valstybės tarnybos valdymo informacinės sistemos priežiūros paslaugos</w:t>
            </w:r>
          </w:p>
        </w:tc>
        <w:tc>
          <w:tcPr>
            <w:tcW w:w="477" w:type="pct"/>
            <w:tcBorders>
              <w:top w:val="single" w:sz="4" w:space="0" w:color="auto"/>
              <w:left w:val="single" w:sz="4" w:space="0" w:color="auto"/>
              <w:bottom w:val="single" w:sz="4" w:space="0" w:color="auto"/>
              <w:right w:val="single" w:sz="4" w:space="0" w:color="auto"/>
            </w:tcBorders>
          </w:tcPr>
          <w:p w14:paraId="681A0055" w14:textId="48E503A8" w:rsidR="00FB66C1" w:rsidRDefault="00FB66C1" w:rsidP="00A526D1">
            <w:pPr>
              <w:pStyle w:val="NoSpacing"/>
              <w:spacing w:before="240" w:after="240" w:line="256" w:lineRule="auto"/>
              <w:jc w:val="center"/>
              <w:rPr>
                <w:bCs/>
                <w:iCs/>
                <w:sz w:val="22"/>
                <w:szCs w:val="18"/>
              </w:rPr>
            </w:pPr>
            <w:r>
              <w:rPr>
                <w:bCs/>
                <w:iCs/>
                <w:sz w:val="22"/>
                <w:szCs w:val="18"/>
              </w:rPr>
              <w:t>val.</w:t>
            </w:r>
          </w:p>
        </w:tc>
        <w:tc>
          <w:tcPr>
            <w:tcW w:w="759" w:type="pct"/>
            <w:tcBorders>
              <w:top w:val="single" w:sz="4" w:space="0" w:color="auto"/>
              <w:left w:val="single" w:sz="4" w:space="0" w:color="auto"/>
              <w:bottom w:val="single" w:sz="4" w:space="0" w:color="auto"/>
              <w:right w:val="single" w:sz="4" w:space="0" w:color="auto"/>
            </w:tcBorders>
          </w:tcPr>
          <w:p w14:paraId="488BA03C" w14:textId="63981AD6" w:rsidR="00FB66C1" w:rsidRPr="00B610F7" w:rsidRDefault="00FB66C1" w:rsidP="00A526D1">
            <w:pPr>
              <w:pStyle w:val="NoSpacing"/>
              <w:spacing w:before="240" w:after="240" w:line="256" w:lineRule="auto"/>
              <w:jc w:val="center"/>
              <w:rPr>
                <w:bCs/>
                <w:iCs/>
              </w:rPr>
            </w:pPr>
            <w:r>
              <w:rPr>
                <w:bCs/>
                <w:iCs/>
              </w:rPr>
              <w:t>1000</w:t>
            </w:r>
          </w:p>
        </w:tc>
        <w:tc>
          <w:tcPr>
            <w:tcW w:w="894" w:type="pct"/>
            <w:tcBorders>
              <w:top w:val="single" w:sz="4" w:space="0" w:color="auto"/>
              <w:left w:val="single" w:sz="4" w:space="0" w:color="auto"/>
              <w:bottom w:val="single" w:sz="4" w:space="0" w:color="auto"/>
              <w:right w:val="single" w:sz="4" w:space="0" w:color="auto"/>
            </w:tcBorders>
          </w:tcPr>
          <w:p w14:paraId="314243AB" w14:textId="77777777" w:rsidR="00FB66C1" w:rsidRPr="00B610F7" w:rsidRDefault="00FB66C1" w:rsidP="00A526D1">
            <w:pPr>
              <w:pStyle w:val="NoSpacing"/>
              <w:spacing w:before="240" w:after="240" w:line="256" w:lineRule="auto"/>
              <w:jc w:val="center"/>
              <w:rPr>
                <w:b/>
                <w:i/>
              </w:rPr>
            </w:pPr>
          </w:p>
        </w:tc>
        <w:tc>
          <w:tcPr>
            <w:tcW w:w="893" w:type="pct"/>
            <w:tcBorders>
              <w:top w:val="single" w:sz="4" w:space="0" w:color="auto"/>
              <w:left w:val="single" w:sz="4" w:space="0" w:color="auto"/>
              <w:bottom w:val="single" w:sz="4" w:space="0" w:color="auto"/>
              <w:right w:val="single" w:sz="4" w:space="0" w:color="auto"/>
            </w:tcBorders>
            <w:vAlign w:val="center"/>
          </w:tcPr>
          <w:p w14:paraId="2F8EF218" w14:textId="64ABE377" w:rsidR="00FB66C1" w:rsidRPr="00B610F7" w:rsidRDefault="00FB66C1" w:rsidP="00A526D1">
            <w:pPr>
              <w:pStyle w:val="NoSpacing"/>
              <w:spacing w:before="240" w:after="240" w:line="256" w:lineRule="auto"/>
              <w:jc w:val="center"/>
              <w:rPr>
                <w:b/>
                <w:i/>
              </w:rPr>
            </w:pPr>
          </w:p>
        </w:tc>
      </w:tr>
      <w:tr w:rsidR="00FB66C1" w:rsidRPr="00102DE0" w14:paraId="140DD820" w14:textId="77777777" w:rsidTr="00395A32">
        <w:trPr>
          <w:trHeight w:val="283"/>
        </w:trPr>
        <w:tc>
          <w:tcPr>
            <w:tcW w:w="293" w:type="pct"/>
            <w:tcBorders>
              <w:top w:val="single" w:sz="4" w:space="0" w:color="auto"/>
              <w:left w:val="single" w:sz="4" w:space="0" w:color="auto"/>
              <w:bottom w:val="single" w:sz="4" w:space="0" w:color="auto"/>
              <w:right w:val="single" w:sz="4" w:space="0" w:color="auto"/>
            </w:tcBorders>
          </w:tcPr>
          <w:p w14:paraId="33635554" w14:textId="19FF2107" w:rsidR="00FB66C1" w:rsidRDefault="00FB66C1" w:rsidP="00A526D1">
            <w:pPr>
              <w:spacing w:before="240" w:after="240" w:line="240" w:lineRule="auto"/>
              <w:jc w:val="center"/>
              <w:rPr>
                <w:rFonts w:ascii="Times New Roman" w:hAnsi="Times New Roman" w:cs="Times New Roman"/>
                <w:bCs/>
              </w:rPr>
            </w:pPr>
            <w:r>
              <w:rPr>
                <w:rFonts w:ascii="Times New Roman" w:hAnsi="Times New Roman" w:cs="Times New Roman"/>
                <w:bCs/>
              </w:rPr>
              <w:t>1.3.</w:t>
            </w:r>
          </w:p>
        </w:tc>
        <w:tc>
          <w:tcPr>
            <w:tcW w:w="1684" w:type="pct"/>
            <w:tcBorders>
              <w:top w:val="single" w:sz="4" w:space="0" w:color="auto"/>
              <w:left w:val="single" w:sz="4" w:space="0" w:color="auto"/>
              <w:bottom w:val="single" w:sz="4" w:space="0" w:color="auto"/>
              <w:right w:val="single" w:sz="4" w:space="0" w:color="auto"/>
            </w:tcBorders>
          </w:tcPr>
          <w:p w14:paraId="04CD4020" w14:textId="607EC2D4" w:rsidR="00FB66C1" w:rsidRPr="00FB66C1" w:rsidRDefault="00FB66C1" w:rsidP="00B306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ind w:firstLine="15"/>
              <w:jc w:val="both"/>
              <w:rPr>
                <w:rFonts w:ascii="Times New Roman" w:hAnsi="Times New Roman" w:cs="Times New Roman"/>
              </w:rPr>
            </w:pPr>
            <w:r w:rsidRPr="00FB66C1">
              <w:rPr>
                <w:rFonts w:ascii="Times New Roman" w:hAnsi="Times New Roman" w:cs="Times New Roman"/>
              </w:rPr>
              <w:t>Valstybės tarnautojų registro informacinės sistemos ir Valstybės tarnybos valdymo informacinės sistemos konsultacinės paslaugos</w:t>
            </w:r>
          </w:p>
        </w:tc>
        <w:tc>
          <w:tcPr>
            <w:tcW w:w="477" w:type="pct"/>
            <w:tcBorders>
              <w:top w:val="single" w:sz="4" w:space="0" w:color="auto"/>
              <w:left w:val="single" w:sz="4" w:space="0" w:color="auto"/>
              <w:bottom w:val="single" w:sz="4" w:space="0" w:color="auto"/>
              <w:right w:val="single" w:sz="4" w:space="0" w:color="auto"/>
            </w:tcBorders>
          </w:tcPr>
          <w:p w14:paraId="5121BF7A" w14:textId="0DDE64A7" w:rsidR="00FB66C1" w:rsidRDefault="00FB66C1" w:rsidP="00A526D1">
            <w:pPr>
              <w:pStyle w:val="NoSpacing"/>
              <w:spacing w:before="240" w:after="240" w:line="256" w:lineRule="auto"/>
              <w:jc w:val="center"/>
              <w:rPr>
                <w:bCs/>
                <w:iCs/>
                <w:sz w:val="22"/>
                <w:szCs w:val="18"/>
              </w:rPr>
            </w:pPr>
            <w:r>
              <w:rPr>
                <w:bCs/>
                <w:iCs/>
                <w:sz w:val="22"/>
                <w:szCs w:val="18"/>
              </w:rPr>
              <w:t>val.</w:t>
            </w:r>
          </w:p>
        </w:tc>
        <w:tc>
          <w:tcPr>
            <w:tcW w:w="759" w:type="pct"/>
            <w:tcBorders>
              <w:top w:val="single" w:sz="4" w:space="0" w:color="auto"/>
              <w:left w:val="single" w:sz="4" w:space="0" w:color="auto"/>
              <w:bottom w:val="single" w:sz="4" w:space="0" w:color="auto"/>
              <w:right w:val="single" w:sz="4" w:space="0" w:color="auto"/>
            </w:tcBorders>
          </w:tcPr>
          <w:p w14:paraId="16BB7979" w14:textId="0B01D151" w:rsidR="00FB66C1" w:rsidRDefault="00FB66C1" w:rsidP="00A526D1">
            <w:pPr>
              <w:pStyle w:val="NoSpacing"/>
              <w:spacing w:before="240" w:after="240" w:line="256" w:lineRule="auto"/>
              <w:jc w:val="center"/>
              <w:rPr>
                <w:bCs/>
                <w:iCs/>
              </w:rPr>
            </w:pPr>
            <w:r>
              <w:rPr>
                <w:bCs/>
                <w:iCs/>
              </w:rPr>
              <w:t>1000</w:t>
            </w:r>
          </w:p>
        </w:tc>
        <w:tc>
          <w:tcPr>
            <w:tcW w:w="894" w:type="pct"/>
            <w:tcBorders>
              <w:top w:val="single" w:sz="4" w:space="0" w:color="auto"/>
              <w:left w:val="single" w:sz="4" w:space="0" w:color="auto"/>
              <w:bottom w:val="single" w:sz="4" w:space="0" w:color="auto"/>
              <w:right w:val="single" w:sz="4" w:space="0" w:color="auto"/>
            </w:tcBorders>
          </w:tcPr>
          <w:p w14:paraId="2A12F026" w14:textId="77777777" w:rsidR="00FB66C1" w:rsidRPr="00B610F7" w:rsidRDefault="00FB66C1" w:rsidP="00A526D1">
            <w:pPr>
              <w:pStyle w:val="NoSpacing"/>
              <w:spacing w:before="240" w:after="240" w:line="256" w:lineRule="auto"/>
              <w:jc w:val="center"/>
              <w:rPr>
                <w:b/>
                <w:i/>
              </w:rPr>
            </w:pPr>
          </w:p>
        </w:tc>
        <w:tc>
          <w:tcPr>
            <w:tcW w:w="893" w:type="pct"/>
            <w:tcBorders>
              <w:top w:val="single" w:sz="4" w:space="0" w:color="auto"/>
              <w:left w:val="single" w:sz="4" w:space="0" w:color="auto"/>
              <w:bottom w:val="single" w:sz="4" w:space="0" w:color="auto"/>
              <w:right w:val="single" w:sz="4" w:space="0" w:color="auto"/>
            </w:tcBorders>
            <w:vAlign w:val="center"/>
          </w:tcPr>
          <w:p w14:paraId="312FDBBE" w14:textId="49CBCA0B" w:rsidR="00FB66C1" w:rsidRPr="00B610F7" w:rsidRDefault="00FB66C1" w:rsidP="00A526D1">
            <w:pPr>
              <w:pStyle w:val="NoSpacing"/>
              <w:spacing w:before="240" w:after="240" w:line="256" w:lineRule="auto"/>
              <w:jc w:val="center"/>
              <w:rPr>
                <w:b/>
                <w:i/>
              </w:rPr>
            </w:pPr>
          </w:p>
        </w:tc>
      </w:tr>
      <w:tr w:rsidR="00395A32" w:rsidRPr="00102DE0" w14:paraId="3FEEBCAA" w14:textId="77777777" w:rsidTr="00395A32">
        <w:trPr>
          <w:trHeight w:val="283"/>
        </w:trPr>
        <w:tc>
          <w:tcPr>
            <w:tcW w:w="4107"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5C77E3" w14:textId="5EF8C5B7" w:rsidR="00395A32" w:rsidRPr="00102DE0" w:rsidRDefault="00395A32" w:rsidP="00395A32">
            <w:pPr>
              <w:spacing w:before="60" w:after="60" w:line="240" w:lineRule="auto"/>
              <w:jc w:val="right"/>
              <w:rPr>
                <w:rFonts w:ascii="Times New Roman" w:hAnsi="Times New Roman" w:cs="Times New Roman"/>
                <w:b/>
                <w:iCs/>
              </w:rPr>
            </w:pPr>
            <w:r w:rsidRPr="00102DE0">
              <w:rPr>
                <w:rFonts w:ascii="Times New Roman" w:hAnsi="Times New Roman"/>
                <w:b/>
                <w:i/>
                <w:iCs/>
              </w:rPr>
              <w:t xml:space="preserve">PVM </w:t>
            </w:r>
            <w:r>
              <w:rPr>
                <w:rFonts w:ascii="Times New Roman" w:hAnsi="Times New Roman"/>
                <w:b/>
                <w:i/>
                <w:iCs/>
              </w:rPr>
              <w:t>(</w:t>
            </w:r>
            <w:r w:rsidRPr="00DB1390">
              <w:rPr>
                <w:rFonts w:ascii="Times New Roman" w:hAnsi="Times New Roman"/>
                <w:bCs/>
                <w:i/>
                <w:iCs/>
                <w:color w:val="FF0000"/>
              </w:rPr>
              <w:t>tarifas/jį šioje vietoje įrašo tiekėjas</w:t>
            </w:r>
            <w:r w:rsidRPr="00DB1390">
              <w:rPr>
                <w:rFonts w:ascii="Times New Roman" w:hAnsi="Times New Roman"/>
                <w:b/>
                <w:i/>
                <w:iCs/>
              </w:rPr>
              <w:t>)</w:t>
            </w:r>
            <w:r>
              <w:rPr>
                <w:rFonts w:ascii="Times New Roman" w:hAnsi="Times New Roman"/>
                <w:b/>
                <w:i/>
                <w:iCs/>
              </w:rPr>
              <w:t>*, PVM suma</w:t>
            </w:r>
            <w:r>
              <w:rPr>
                <w:rFonts w:ascii="Times New Roman" w:hAnsi="Times New Roman"/>
                <w:b/>
                <w:i/>
                <w:iCs/>
                <w:vertAlign w:val="superscript"/>
              </w:rPr>
              <w:t xml:space="preserve"> </w:t>
            </w:r>
            <w:r w:rsidRPr="00102DE0">
              <w:rPr>
                <w:rFonts w:ascii="Times New Roman" w:hAnsi="Times New Roman"/>
                <w:b/>
                <w:i/>
                <w:iCs/>
              </w:rPr>
              <w:t>:</w:t>
            </w:r>
          </w:p>
        </w:tc>
        <w:tc>
          <w:tcPr>
            <w:tcW w:w="893" w:type="pct"/>
            <w:tcBorders>
              <w:top w:val="single" w:sz="4" w:space="0" w:color="auto"/>
              <w:left w:val="single" w:sz="4" w:space="0" w:color="auto"/>
              <w:bottom w:val="single" w:sz="4" w:space="0" w:color="auto"/>
              <w:right w:val="single" w:sz="4" w:space="0" w:color="auto"/>
            </w:tcBorders>
            <w:shd w:val="clear" w:color="auto" w:fill="auto"/>
          </w:tcPr>
          <w:p w14:paraId="24DFFCB7" w14:textId="0A4CAB83" w:rsidR="00395A32" w:rsidRPr="00102DE0" w:rsidRDefault="00395A32" w:rsidP="00A526D1">
            <w:pPr>
              <w:spacing w:before="60" w:after="60" w:line="240" w:lineRule="auto"/>
              <w:jc w:val="center"/>
              <w:rPr>
                <w:rFonts w:ascii="Times New Roman" w:hAnsi="Times New Roman" w:cs="Times New Roman"/>
                <w:b/>
                <w:iCs/>
              </w:rPr>
            </w:pPr>
          </w:p>
        </w:tc>
      </w:tr>
      <w:tr w:rsidR="00395A32" w:rsidRPr="00102DE0" w14:paraId="2296DC9B" w14:textId="77777777" w:rsidTr="00395A32">
        <w:trPr>
          <w:trHeight w:val="283"/>
        </w:trPr>
        <w:tc>
          <w:tcPr>
            <w:tcW w:w="4107"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2CCF65" w14:textId="32CF134C" w:rsidR="00395A32" w:rsidRPr="00102DE0" w:rsidRDefault="00395A32" w:rsidP="00395A32">
            <w:pPr>
              <w:spacing w:before="60" w:after="60" w:line="240" w:lineRule="auto"/>
              <w:jc w:val="right"/>
              <w:rPr>
                <w:rFonts w:ascii="Times New Roman" w:eastAsia="Arial" w:hAnsi="Times New Roman" w:cs="Times New Roman"/>
                <w:iCs/>
              </w:rPr>
            </w:pPr>
            <w:r w:rsidRPr="00102DE0">
              <w:rPr>
                <w:rFonts w:ascii="Times New Roman" w:hAnsi="Times New Roman" w:cs="Times New Roman"/>
                <w:b/>
                <w:bCs/>
                <w:i/>
                <w:iCs/>
              </w:rPr>
              <w:t>Pasiūlymo kaina, Eur (su PVM):</w:t>
            </w:r>
          </w:p>
        </w:tc>
        <w:tc>
          <w:tcPr>
            <w:tcW w:w="893" w:type="pct"/>
            <w:tcBorders>
              <w:top w:val="single" w:sz="4" w:space="0" w:color="auto"/>
              <w:left w:val="single" w:sz="4" w:space="0" w:color="auto"/>
              <w:bottom w:val="single" w:sz="4" w:space="0" w:color="auto"/>
              <w:right w:val="single" w:sz="4" w:space="0" w:color="auto"/>
            </w:tcBorders>
            <w:shd w:val="clear" w:color="auto" w:fill="auto"/>
          </w:tcPr>
          <w:p w14:paraId="614EAEDA" w14:textId="52DFC246" w:rsidR="00395A32" w:rsidRPr="00102DE0" w:rsidRDefault="00395A32" w:rsidP="00A526D1">
            <w:pPr>
              <w:spacing w:before="60" w:after="60" w:line="240" w:lineRule="auto"/>
              <w:jc w:val="center"/>
              <w:rPr>
                <w:rFonts w:ascii="Times New Roman" w:eastAsia="Arial" w:hAnsi="Times New Roman" w:cs="Times New Roman"/>
                <w:iCs/>
              </w:rPr>
            </w:pPr>
          </w:p>
        </w:tc>
      </w:tr>
    </w:tbl>
    <w:p w14:paraId="226A0779" w14:textId="77777777" w:rsidR="002B1910" w:rsidRPr="00D01706" w:rsidRDefault="002B1910" w:rsidP="002B1910">
      <w:pPr>
        <w:spacing w:after="60"/>
        <w:jc w:val="both"/>
        <w:rPr>
          <w:rFonts w:asciiTheme="majorBidi" w:hAnsiTheme="majorBidi" w:cstheme="majorBidi"/>
          <w:b/>
          <w:i/>
          <w:sz w:val="20"/>
          <w:szCs w:val="20"/>
        </w:rPr>
      </w:pPr>
      <w:r w:rsidRPr="00D01706">
        <w:rPr>
          <w:rFonts w:asciiTheme="majorBidi" w:hAnsiTheme="majorBidi" w:cstheme="majorBidi"/>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169A0442" w14:textId="77777777" w:rsidR="00895590" w:rsidRDefault="00895590" w:rsidP="00A227B6">
      <w:pPr>
        <w:spacing w:after="0" w:line="240" w:lineRule="auto"/>
        <w:jc w:val="both"/>
        <w:rPr>
          <w:rFonts w:ascii="Times New Roman" w:eastAsia="Calibri" w:hAnsi="Times New Roman" w:cs="DokChampa"/>
        </w:rPr>
      </w:pPr>
    </w:p>
    <w:p w14:paraId="187BA7E4" w14:textId="46E310AA" w:rsidR="00A227B6" w:rsidRDefault="00A227B6" w:rsidP="00A227B6">
      <w:pPr>
        <w:spacing w:after="0" w:line="240" w:lineRule="auto"/>
        <w:jc w:val="both"/>
        <w:rPr>
          <w:rFonts w:ascii="Times New Roman" w:hAnsi="Times New Roman" w:cs="Times New Roman"/>
        </w:rPr>
      </w:pPr>
      <w:r w:rsidRPr="00602D79">
        <w:rPr>
          <w:rFonts w:ascii="Times New Roman" w:hAnsi="Times New Roman" w:cs="Times New Roman"/>
        </w:rPr>
        <w:t xml:space="preserve">*Tais atvejais, kai pagal galiojančius teisės aktus tiekėjui nereikia mokėti PVM, tiekėjas atitinkamos pasiūlymo skilties nepildo ir nurodo priežastis, dėl kurių PVM nemokamas: </w:t>
      </w:r>
      <w:r w:rsidRPr="00133DC7">
        <w:rPr>
          <w:rFonts w:ascii="Times New Roman" w:hAnsi="Times New Roman" w:cs="Times New Roman"/>
        </w:rPr>
        <w:t>_________________________________.</w:t>
      </w:r>
    </w:p>
    <w:p w14:paraId="512A70DC" w14:textId="77777777" w:rsidR="003866AE" w:rsidRDefault="003866AE" w:rsidP="008658E8">
      <w:pPr>
        <w:spacing w:after="0" w:line="240" w:lineRule="auto"/>
        <w:jc w:val="both"/>
        <w:rPr>
          <w:rFonts w:ascii="Times New Roman" w:hAnsi="Times New Roman" w:cs="Times New Roman"/>
          <w:b/>
        </w:rPr>
      </w:pPr>
    </w:p>
    <w:p w14:paraId="4105E652" w14:textId="77777777" w:rsidR="006112FA" w:rsidRDefault="006112FA" w:rsidP="006112FA">
      <w:pPr>
        <w:spacing w:after="0" w:line="240" w:lineRule="auto"/>
        <w:jc w:val="both"/>
        <w:rPr>
          <w:rFonts w:ascii="Times New Roman" w:hAnsi="Times New Roman" w:cs="Times New Roman"/>
          <w:u w:val="single"/>
        </w:rPr>
      </w:pPr>
    </w:p>
    <w:p w14:paraId="1A61A604" w14:textId="4BB9217E" w:rsidR="006112FA" w:rsidRPr="00B07B72" w:rsidRDefault="006112FA" w:rsidP="006112FA">
      <w:pPr>
        <w:pStyle w:val="FreeForm"/>
        <w:shd w:val="clear" w:color="auto" w:fill="E2EFD9" w:themeFill="accent6" w:themeFillTint="33"/>
        <w:spacing w:after="120"/>
        <w:jc w:val="both"/>
        <w:rPr>
          <w:rFonts w:ascii="Times New Roman" w:hAnsi="Times New Roman" w:cs="Times New Roman"/>
          <w:b/>
          <w:bCs/>
          <w:color w:val="000000" w:themeColor="text1"/>
          <w:sz w:val="22"/>
          <w:szCs w:val="22"/>
          <w:lang w:val="lt-LT"/>
        </w:rPr>
      </w:pPr>
      <w:r w:rsidRPr="00F66056">
        <w:rPr>
          <w:rFonts w:ascii="Times New Roman" w:hAnsi="Times New Roman" w:cs="Times New Roman"/>
          <w:b/>
          <w:bCs/>
          <w:color w:val="000000" w:themeColor="text1"/>
          <w:sz w:val="22"/>
          <w:szCs w:val="22"/>
          <w:lang w:val="lt-LT"/>
        </w:rPr>
        <w:t xml:space="preserve">Šio pirkimo vertė – </w:t>
      </w:r>
      <w:r w:rsidR="00E25637">
        <w:rPr>
          <w:rFonts w:ascii="Times New Roman" w:hAnsi="Times New Roman" w:cs="Times New Roman"/>
          <w:b/>
          <w:bCs/>
          <w:color w:val="000000" w:themeColor="text1"/>
          <w:sz w:val="22"/>
          <w:szCs w:val="22"/>
        </w:rPr>
        <w:t>412</w:t>
      </w:r>
      <w:r w:rsidR="00F66056" w:rsidRPr="00F66056">
        <w:rPr>
          <w:rFonts w:ascii="Times New Roman" w:hAnsi="Times New Roman" w:cs="Times New Roman"/>
          <w:b/>
          <w:bCs/>
          <w:color w:val="000000" w:themeColor="text1"/>
          <w:sz w:val="22"/>
          <w:szCs w:val="22"/>
        </w:rPr>
        <w:t> </w:t>
      </w:r>
      <w:r w:rsidR="00E25637">
        <w:rPr>
          <w:rFonts w:ascii="Times New Roman" w:hAnsi="Times New Roman" w:cs="Times New Roman"/>
          <w:b/>
          <w:bCs/>
          <w:color w:val="000000" w:themeColor="text1"/>
          <w:sz w:val="22"/>
          <w:szCs w:val="22"/>
        </w:rPr>
        <w:t>975</w:t>
      </w:r>
      <w:r w:rsidR="00F66056" w:rsidRPr="00F66056">
        <w:rPr>
          <w:rFonts w:ascii="Times New Roman" w:hAnsi="Times New Roman" w:cs="Times New Roman"/>
          <w:b/>
          <w:bCs/>
          <w:color w:val="000000" w:themeColor="text1"/>
          <w:sz w:val="22"/>
          <w:szCs w:val="22"/>
        </w:rPr>
        <w:t>,</w:t>
      </w:r>
      <w:r w:rsidR="00E25637">
        <w:rPr>
          <w:rFonts w:ascii="Times New Roman" w:hAnsi="Times New Roman" w:cs="Times New Roman"/>
          <w:b/>
          <w:bCs/>
          <w:color w:val="000000" w:themeColor="text1"/>
          <w:sz w:val="22"/>
          <w:szCs w:val="22"/>
        </w:rPr>
        <w:t>21</w:t>
      </w:r>
      <w:r w:rsidRPr="00F66056">
        <w:rPr>
          <w:rFonts w:ascii="Times New Roman" w:hAnsi="Times New Roman" w:cs="Times New Roman"/>
          <w:b/>
          <w:bCs/>
          <w:color w:val="000000" w:themeColor="text1"/>
          <w:sz w:val="22"/>
          <w:szCs w:val="22"/>
          <w:lang w:val="lt-LT"/>
        </w:rPr>
        <w:t xml:space="preserve"> Eur be PVM (</w:t>
      </w:r>
      <w:r w:rsidR="00E25637">
        <w:rPr>
          <w:rFonts w:ascii="Times New Roman" w:hAnsi="Times New Roman" w:cs="Times New Roman"/>
          <w:b/>
          <w:bCs/>
          <w:color w:val="000000" w:themeColor="text1"/>
          <w:sz w:val="22"/>
          <w:szCs w:val="22"/>
        </w:rPr>
        <w:t>499</w:t>
      </w:r>
      <w:r w:rsidR="00F66056" w:rsidRPr="00F66056">
        <w:rPr>
          <w:rFonts w:ascii="Times New Roman" w:hAnsi="Times New Roman" w:cs="Times New Roman"/>
          <w:b/>
          <w:bCs/>
          <w:color w:val="000000" w:themeColor="text1"/>
          <w:sz w:val="22"/>
          <w:szCs w:val="22"/>
        </w:rPr>
        <w:t> </w:t>
      </w:r>
      <w:r w:rsidR="00E25637">
        <w:rPr>
          <w:rFonts w:ascii="Times New Roman" w:hAnsi="Times New Roman" w:cs="Times New Roman"/>
          <w:b/>
          <w:bCs/>
          <w:color w:val="000000" w:themeColor="text1"/>
          <w:sz w:val="22"/>
          <w:szCs w:val="22"/>
        </w:rPr>
        <w:t>7</w:t>
      </w:r>
      <w:r w:rsidR="00F66056" w:rsidRPr="00F66056">
        <w:rPr>
          <w:rFonts w:ascii="Times New Roman" w:hAnsi="Times New Roman" w:cs="Times New Roman"/>
          <w:b/>
          <w:bCs/>
          <w:color w:val="000000" w:themeColor="text1"/>
          <w:sz w:val="22"/>
          <w:szCs w:val="22"/>
        </w:rPr>
        <w:t>00</w:t>
      </w:r>
      <w:r w:rsidR="00E25637">
        <w:rPr>
          <w:rFonts w:ascii="Times New Roman" w:hAnsi="Times New Roman" w:cs="Times New Roman"/>
          <w:b/>
          <w:bCs/>
          <w:color w:val="000000" w:themeColor="text1"/>
          <w:sz w:val="22"/>
          <w:szCs w:val="22"/>
        </w:rPr>
        <w:t>,00</w:t>
      </w:r>
      <w:r w:rsidRPr="00F66056">
        <w:rPr>
          <w:rFonts w:ascii="Times New Roman" w:hAnsi="Times New Roman" w:cs="Times New Roman"/>
          <w:b/>
          <w:bCs/>
          <w:color w:val="000000" w:themeColor="text1"/>
          <w:sz w:val="22"/>
          <w:szCs w:val="22"/>
          <w:lang w:val="lt-LT"/>
        </w:rPr>
        <w:t xml:space="preserve"> Eur su PVM). Per didele ir nepriimtina kaina bus laikoma tiekėjo pasiūlymo kaina, kuri bus didesnė nei </w:t>
      </w:r>
      <w:r w:rsidR="00E25637" w:rsidRPr="00E25637">
        <w:rPr>
          <w:rFonts w:ascii="Times New Roman" w:hAnsi="Times New Roman" w:cs="Times New Roman"/>
          <w:b/>
          <w:bCs/>
          <w:color w:val="000000" w:themeColor="text1"/>
          <w:sz w:val="22"/>
          <w:szCs w:val="22"/>
          <w:lang w:val="lt-LT"/>
        </w:rPr>
        <w:t>412 975,21</w:t>
      </w:r>
      <w:r w:rsidRPr="00F66056">
        <w:rPr>
          <w:rFonts w:ascii="Times New Roman" w:hAnsi="Times New Roman" w:cs="Times New Roman"/>
          <w:b/>
          <w:bCs/>
          <w:color w:val="000000" w:themeColor="text1"/>
          <w:sz w:val="22"/>
          <w:szCs w:val="22"/>
          <w:lang w:val="lt-LT"/>
        </w:rPr>
        <w:t xml:space="preserve"> Eur be PVM arba </w:t>
      </w:r>
      <w:r w:rsidR="00E25637" w:rsidRPr="00E25637">
        <w:rPr>
          <w:rFonts w:ascii="Times New Roman" w:hAnsi="Times New Roman" w:cs="Times New Roman"/>
          <w:b/>
          <w:bCs/>
          <w:color w:val="000000" w:themeColor="text1"/>
          <w:sz w:val="22"/>
          <w:szCs w:val="22"/>
          <w:lang w:val="lt-LT"/>
        </w:rPr>
        <w:t>499 700,00</w:t>
      </w:r>
      <w:r w:rsidR="00E25637" w:rsidRPr="00F66056">
        <w:rPr>
          <w:rFonts w:ascii="Times New Roman" w:hAnsi="Times New Roman" w:cs="Times New Roman"/>
          <w:b/>
          <w:bCs/>
          <w:color w:val="000000" w:themeColor="text1"/>
          <w:sz w:val="22"/>
          <w:szCs w:val="22"/>
          <w:lang w:val="lt-LT"/>
        </w:rPr>
        <w:t xml:space="preserve"> </w:t>
      </w:r>
      <w:r w:rsidRPr="00F66056">
        <w:rPr>
          <w:rFonts w:ascii="Times New Roman" w:hAnsi="Times New Roman" w:cs="Times New Roman"/>
          <w:b/>
          <w:bCs/>
          <w:color w:val="000000" w:themeColor="text1"/>
          <w:sz w:val="22"/>
          <w:szCs w:val="22"/>
          <w:lang w:val="lt-LT"/>
        </w:rPr>
        <w:t>Eur su PVM</w:t>
      </w:r>
      <w:r w:rsidRPr="00F66056">
        <w:rPr>
          <w:rFonts w:ascii="Times New Roman" w:hAnsi="Times New Roman"/>
          <w:b/>
          <w:bCs/>
          <w:color w:val="000000" w:themeColor="text1"/>
          <w:sz w:val="22"/>
          <w:szCs w:val="22"/>
          <w:lang w:val="lt-LT"/>
        </w:rPr>
        <w:t>.</w:t>
      </w:r>
    </w:p>
    <w:p w14:paraId="2AE362B6" w14:textId="77777777" w:rsidR="0016308E" w:rsidRDefault="0016308E" w:rsidP="008658E8">
      <w:pPr>
        <w:spacing w:after="0" w:line="240" w:lineRule="auto"/>
        <w:jc w:val="both"/>
        <w:rPr>
          <w:rFonts w:ascii="Times New Roman" w:hAnsi="Times New Roman" w:cs="Times New Roman"/>
          <w:b/>
        </w:rPr>
      </w:pPr>
    </w:p>
    <w:p w14:paraId="0577E705" w14:textId="1ECE1E7E" w:rsidR="006B0774" w:rsidRPr="00602D79" w:rsidRDefault="006857D0" w:rsidP="00EA75FA">
      <w:pPr>
        <w:spacing w:after="0" w:line="240" w:lineRule="auto"/>
        <w:jc w:val="both"/>
        <w:rPr>
          <w:rFonts w:ascii="Times New Roman" w:hAnsi="Times New Roman" w:cs="Times New Roman"/>
          <w:b/>
        </w:rPr>
      </w:pPr>
      <w:r>
        <w:rPr>
          <w:rFonts w:ascii="Times New Roman" w:hAnsi="Times New Roman" w:cs="Times New Roman"/>
          <w:b/>
        </w:rPr>
        <w:t xml:space="preserve">2 </w:t>
      </w:r>
      <w:r w:rsidR="00A81CB9">
        <w:rPr>
          <w:rFonts w:ascii="Times New Roman" w:hAnsi="Times New Roman" w:cs="Times New Roman"/>
          <w:b/>
        </w:rPr>
        <w:t xml:space="preserve">lentelė. </w:t>
      </w:r>
      <w:r w:rsidR="008658E8" w:rsidRPr="00602D79">
        <w:rPr>
          <w:rFonts w:ascii="Times New Roman" w:hAnsi="Times New Roman" w:cs="Times New Roman"/>
          <w:b/>
        </w:rPr>
        <w:t xml:space="preserve">Reikalaujami </w:t>
      </w:r>
      <w:r w:rsidR="00487D91">
        <w:rPr>
          <w:rFonts w:ascii="Times New Roman" w:hAnsi="Times New Roman" w:cs="Times New Roman"/>
          <w:b/>
        </w:rPr>
        <w:t xml:space="preserve">kartu su pasiūlymu pateikiami </w:t>
      </w:r>
      <w:r w:rsidR="008658E8" w:rsidRPr="00602D79">
        <w:rPr>
          <w:rFonts w:ascii="Times New Roman" w:hAnsi="Times New Roman"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602D79" w14:paraId="75E8BC00" w14:textId="77777777" w:rsidTr="00DF5411">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429D8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Eil.</w:t>
            </w:r>
          </w:p>
          <w:p w14:paraId="2AA26ECE"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Nr.</w:t>
            </w:r>
          </w:p>
        </w:tc>
        <w:tc>
          <w:tcPr>
            <w:tcW w:w="7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81AD1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DA973C"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Dokumento puslapių skaičius</w:t>
            </w:r>
          </w:p>
        </w:tc>
      </w:tr>
      <w:tr w:rsidR="008A2FA0" w:rsidRPr="00602D79"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5F7E4FB0" w:rsidR="008A2FA0" w:rsidRPr="00602D79" w:rsidRDefault="00552C3F" w:rsidP="008A2FA0">
            <w:pPr>
              <w:spacing w:after="0" w:line="240" w:lineRule="auto"/>
              <w:jc w:val="both"/>
              <w:rPr>
                <w:rFonts w:ascii="Times New Roman" w:hAnsi="Times New Roman" w:cs="Times New Roman"/>
              </w:rPr>
            </w:pPr>
            <w:r>
              <w:rPr>
                <w:rFonts w:ascii="Times New Roman" w:hAnsi="Times New Roman" w:cs="Times New Roman"/>
              </w:rPr>
              <w:t>Pasirašyta</w:t>
            </w:r>
            <w:r w:rsidRPr="00602D79">
              <w:rPr>
                <w:rFonts w:ascii="Times New Roman" w:hAnsi="Times New Roman" w:cs="Times New Roman"/>
              </w:rPr>
              <w:t xml:space="preserve"> </w:t>
            </w:r>
            <w:r w:rsidR="008A2FA0" w:rsidRPr="00602D79">
              <w:rPr>
                <w:rFonts w:ascii="Times New Roman" w:hAnsi="Times New Roman" w:cs="Times New Roman"/>
              </w:rPr>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lastRenderedPageBreak/>
              <w:t>2.</w:t>
            </w:r>
          </w:p>
        </w:tc>
        <w:tc>
          <w:tcPr>
            <w:tcW w:w="7117" w:type="dxa"/>
            <w:tcBorders>
              <w:top w:val="single" w:sz="4" w:space="0" w:color="auto"/>
              <w:left w:val="single" w:sz="4" w:space="0" w:color="auto"/>
              <w:bottom w:val="single" w:sz="4" w:space="0" w:color="auto"/>
              <w:right w:val="single" w:sz="4" w:space="0" w:color="auto"/>
            </w:tcBorders>
          </w:tcPr>
          <w:p w14:paraId="1674A4C9" w14:textId="140BDED2" w:rsidR="008A2FA0" w:rsidRPr="00602D79" w:rsidRDefault="008A2FA0"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602D79">
              <w:rPr>
                <w:rFonts w:ascii="Times New Roman" w:hAnsi="Times New Roman" w:cs="Times New Roman"/>
                <w:bCs/>
                <w:iCs/>
              </w:rPr>
              <w:t xml:space="preserve">(pvz., </w:t>
            </w:r>
            <w:r w:rsidR="00552C3F">
              <w:rPr>
                <w:rFonts w:ascii="Times New Roman" w:hAnsi="Times New Roman" w:cs="Times New Roman"/>
                <w:bCs/>
                <w:iCs/>
              </w:rPr>
              <w:t>pasirašytas</w:t>
            </w:r>
            <w:r w:rsidR="00552C3F" w:rsidRPr="00602D79">
              <w:rPr>
                <w:rFonts w:ascii="Times New Roman" w:hAnsi="Times New Roman" w:cs="Times New Roman"/>
                <w:bCs/>
                <w:iCs/>
              </w:rPr>
              <w:t xml:space="preserve"> </w:t>
            </w:r>
            <w:r w:rsidRPr="00602D79">
              <w:rPr>
                <w:rFonts w:ascii="Times New Roman" w:hAnsi="Times New Roman" w:cs="Times New Roman"/>
                <w:bCs/>
                <w:iCs/>
              </w:rPr>
              <w:t xml:space="preserve">ketinimų protokolas, </w:t>
            </w:r>
            <w:r w:rsidR="00552C3F">
              <w:rPr>
                <w:rFonts w:ascii="Times New Roman" w:hAnsi="Times New Roman" w:cs="Times New Roman"/>
                <w:bCs/>
                <w:iCs/>
              </w:rPr>
              <w:t>pasirašyta</w:t>
            </w:r>
            <w:r w:rsidR="00552C3F" w:rsidRPr="00602D79">
              <w:rPr>
                <w:rFonts w:ascii="Times New Roman" w:hAnsi="Times New Roman" w:cs="Times New Roman"/>
                <w:bCs/>
                <w:iCs/>
              </w:rPr>
              <w:t xml:space="preserve"> </w:t>
            </w:r>
            <w:r w:rsidRPr="00602D79">
              <w:rPr>
                <w:rFonts w:ascii="Times New Roman" w:hAnsi="Times New Roman" w:cs="Times New Roman"/>
                <w:bCs/>
                <w:iCs/>
              </w:rPr>
              <w:t xml:space="preserve">subtiekėjo deklaracija ar pan.) </w:t>
            </w:r>
            <w:r w:rsidRPr="00602D79">
              <w:rPr>
                <w:rFonts w:ascii="Times New Roman" w:hAnsi="Times New Roman" w:cs="Times New Roman"/>
              </w:rPr>
              <w:t>(jeigu pasitelkiami).</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15CD75C5" w14:textId="77777777" w:rsidTr="00CF1ECF">
        <w:tc>
          <w:tcPr>
            <w:tcW w:w="680" w:type="dxa"/>
            <w:tcBorders>
              <w:top w:val="single" w:sz="4" w:space="0" w:color="auto"/>
              <w:left w:val="single" w:sz="4" w:space="0" w:color="auto"/>
              <w:bottom w:val="single" w:sz="4" w:space="0" w:color="auto"/>
              <w:right w:val="single" w:sz="4" w:space="0" w:color="auto"/>
            </w:tcBorders>
          </w:tcPr>
          <w:p w14:paraId="363AC1CE"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3.</w:t>
            </w:r>
          </w:p>
        </w:tc>
        <w:tc>
          <w:tcPr>
            <w:tcW w:w="7117" w:type="dxa"/>
            <w:tcBorders>
              <w:top w:val="single" w:sz="4" w:space="0" w:color="auto"/>
              <w:left w:val="single" w:sz="4" w:space="0" w:color="auto"/>
              <w:bottom w:val="single" w:sz="4" w:space="0" w:color="auto"/>
              <w:right w:val="single" w:sz="4" w:space="0" w:color="auto"/>
            </w:tcBorders>
          </w:tcPr>
          <w:p w14:paraId="0729D395" w14:textId="7B89260F" w:rsidR="008A2FA0" w:rsidRPr="00602D79" w:rsidRDefault="00B72FB3"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Užpildyta </w:t>
            </w:r>
            <w:r w:rsidR="008A2FA0" w:rsidRPr="00602D79">
              <w:rPr>
                <w:rFonts w:ascii="Times New Roman" w:hAnsi="Times New Roman" w:cs="Times New Roman"/>
              </w:rPr>
              <w:t>EBVPD elektroninė forma</w:t>
            </w:r>
            <w:r w:rsidR="003A7810">
              <w:rPr>
                <w:rFonts w:ascii="Times New Roman" w:hAnsi="Times New Roman" w:cs="Times New Roman"/>
              </w:rPr>
              <w:t xml:space="preserve"> (Specialiųjų pirkimo sąlygų 6 priedas).</w:t>
            </w:r>
          </w:p>
        </w:tc>
        <w:tc>
          <w:tcPr>
            <w:tcW w:w="1842" w:type="dxa"/>
            <w:tcBorders>
              <w:top w:val="single" w:sz="4" w:space="0" w:color="auto"/>
              <w:left w:val="single" w:sz="4" w:space="0" w:color="auto"/>
              <w:bottom w:val="single" w:sz="4" w:space="0" w:color="auto"/>
              <w:right w:val="single" w:sz="4" w:space="0" w:color="auto"/>
            </w:tcBorders>
          </w:tcPr>
          <w:p w14:paraId="6AA6A323" w14:textId="77777777" w:rsidR="008A2FA0" w:rsidRPr="00602D79" w:rsidRDefault="008A2FA0" w:rsidP="008A2FA0">
            <w:pPr>
              <w:spacing w:after="0" w:line="240" w:lineRule="auto"/>
              <w:jc w:val="both"/>
              <w:rPr>
                <w:rFonts w:ascii="Times New Roman" w:hAnsi="Times New Roman" w:cs="Times New Roman"/>
              </w:rPr>
            </w:pPr>
          </w:p>
        </w:tc>
      </w:tr>
      <w:tr w:rsidR="00487D91" w:rsidRPr="00602D79" w14:paraId="703D3696" w14:textId="77777777" w:rsidTr="00CF1ECF">
        <w:tc>
          <w:tcPr>
            <w:tcW w:w="680" w:type="dxa"/>
            <w:tcBorders>
              <w:top w:val="single" w:sz="4" w:space="0" w:color="auto"/>
              <w:left w:val="single" w:sz="4" w:space="0" w:color="auto"/>
              <w:bottom w:val="single" w:sz="4" w:space="0" w:color="auto"/>
              <w:right w:val="single" w:sz="4" w:space="0" w:color="auto"/>
            </w:tcBorders>
          </w:tcPr>
          <w:p w14:paraId="3A13B726" w14:textId="26970743" w:rsidR="00487D91" w:rsidRPr="003525AA" w:rsidRDefault="003B50E9" w:rsidP="00487D91">
            <w:pPr>
              <w:spacing w:after="0" w:line="240" w:lineRule="auto"/>
              <w:jc w:val="center"/>
              <w:rPr>
                <w:rFonts w:ascii="Times New Roman" w:hAnsi="Times New Roman" w:cs="Times New Roman"/>
              </w:rPr>
            </w:pPr>
            <w:r>
              <w:rPr>
                <w:rFonts w:ascii="Times New Roman" w:hAnsi="Times New Roman" w:cs="Times New Roman"/>
              </w:rPr>
              <w:t>4</w:t>
            </w:r>
            <w:r w:rsidR="00487D91" w:rsidRPr="003525AA">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216604A0" w14:textId="66330990" w:rsidR="00487D91" w:rsidRPr="00115613" w:rsidRDefault="00487D91" w:rsidP="00487D9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rPr>
            </w:pPr>
            <w:r w:rsidRPr="00115613">
              <w:rPr>
                <w:rFonts w:asciiTheme="majorBidi" w:eastAsia="Calibri" w:hAnsiTheme="majorBidi" w:cstheme="majorBidi"/>
              </w:rPr>
              <w:t>Užpildyta Viešųjų pirkimų tarnybos nustatytos formos Nacionalinio saugumo reikalavimų atitikties deklaracija.</w:t>
            </w:r>
            <w:r w:rsidR="00C87D22" w:rsidRPr="00115613">
              <w:t xml:space="preserve"> </w:t>
            </w:r>
            <w:r w:rsidR="00C87D22" w:rsidRPr="00115613">
              <w:rPr>
                <w:rFonts w:asciiTheme="majorBidi" w:eastAsia="Calibri" w:hAnsiTheme="majorBidi" w:cstheme="majorBidi"/>
              </w:rPr>
              <w:t>Forma pateikta specialiųjų pirkimo sąlygų 1</w:t>
            </w:r>
            <w:r w:rsidR="00E25637">
              <w:rPr>
                <w:rFonts w:asciiTheme="majorBidi" w:eastAsia="Calibri" w:hAnsiTheme="majorBidi" w:cstheme="majorBidi"/>
              </w:rPr>
              <w:t>0</w:t>
            </w:r>
            <w:r w:rsidR="00C87D22" w:rsidRPr="00115613">
              <w:rPr>
                <w:rFonts w:asciiTheme="majorBidi" w:eastAsia="Calibri" w:hAnsiTheme="majorBidi" w:cstheme="majorBidi"/>
              </w:rPr>
              <w:t xml:space="preserve"> priede.</w:t>
            </w:r>
          </w:p>
        </w:tc>
        <w:tc>
          <w:tcPr>
            <w:tcW w:w="1842" w:type="dxa"/>
            <w:tcBorders>
              <w:top w:val="single" w:sz="4" w:space="0" w:color="auto"/>
              <w:left w:val="single" w:sz="4" w:space="0" w:color="auto"/>
              <w:bottom w:val="single" w:sz="4" w:space="0" w:color="auto"/>
              <w:right w:val="single" w:sz="4" w:space="0" w:color="auto"/>
            </w:tcBorders>
          </w:tcPr>
          <w:p w14:paraId="61CC2891" w14:textId="77777777" w:rsidR="00487D91" w:rsidRPr="00602D79" w:rsidRDefault="00487D91" w:rsidP="00487D91">
            <w:pPr>
              <w:spacing w:after="0" w:line="240" w:lineRule="auto"/>
              <w:jc w:val="both"/>
              <w:rPr>
                <w:rFonts w:ascii="Times New Roman" w:hAnsi="Times New Roman" w:cs="Times New Roman"/>
              </w:rPr>
            </w:pPr>
          </w:p>
        </w:tc>
      </w:tr>
      <w:tr w:rsidR="00487D91" w:rsidRPr="00602D79" w14:paraId="6244B2AD" w14:textId="77777777" w:rsidTr="00CF1ECF">
        <w:tc>
          <w:tcPr>
            <w:tcW w:w="680" w:type="dxa"/>
            <w:tcBorders>
              <w:top w:val="single" w:sz="4" w:space="0" w:color="auto"/>
              <w:left w:val="single" w:sz="4" w:space="0" w:color="auto"/>
              <w:bottom w:val="single" w:sz="4" w:space="0" w:color="auto"/>
              <w:right w:val="single" w:sz="4" w:space="0" w:color="auto"/>
            </w:tcBorders>
          </w:tcPr>
          <w:p w14:paraId="2EB50C1F" w14:textId="5B1F0A5C" w:rsidR="00487D91" w:rsidRPr="003525AA" w:rsidRDefault="003B50E9" w:rsidP="00487D91">
            <w:pPr>
              <w:spacing w:after="0" w:line="240" w:lineRule="auto"/>
              <w:jc w:val="center"/>
              <w:rPr>
                <w:rFonts w:ascii="Times New Roman" w:hAnsi="Times New Roman" w:cs="Times New Roman"/>
              </w:rPr>
            </w:pPr>
            <w:r>
              <w:rPr>
                <w:rFonts w:ascii="Times New Roman" w:hAnsi="Times New Roman" w:cs="Times New Roman"/>
              </w:rPr>
              <w:t>5</w:t>
            </w:r>
            <w:r w:rsidR="00487D91" w:rsidRPr="003525AA">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729EBE1A" w14:textId="1A76E10B" w:rsidR="00487D91" w:rsidRPr="00115613" w:rsidRDefault="00FB42FC" w:rsidP="00487D9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eastAsia="Calibri" w:hAnsiTheme="majorBidi" w:cstheme="majorBidi"/>
              </w:rPr>
            </w:pPr>
            <w:r w:rsidRPr="00115613">
              <w:rPr>
                <w:rFonts w:asciiTheme="majorBidi" w:eastAsia="Calibri" w:hAnsiTheme="majorBidi" w:cstheme="majorBidi"/>
              </w:rPr>
              <w:t>Užpildyta Tiekėjo deklaracija dėl atitikties Reglamento nuostatoms fiziniam asmeniui</w:t>
            </w:r>
            <w:r w:rsidR="008B77D5" w:rsidRPr="00115613">
              <w:rPr>
                <w:rFonts w:asciiTheme="majorBidi" w:eastAsia="Calibri" w:hAnsiTheme="majorBidi" w:cstheme="majorBidi"/>
              </w:rPr>
              <w:t>. F</w:t>
            </w:r>
            <w:r w:rsidRPr="00115613">
              <w:rPr>
                <w:rFonts w:asciiTheme="majorBidi" w:eastAsia="Calibri" w:hAnsiTheme="majorBidi" w:cstheme="majorBidi"/>
              </w:rPr>
              <w:t>orm</w:t>
            </w:r>
            <w:r w:rsidR="00261867" w:rsidRPr="00115613">
              <w:rPr>
                <w:rFonts w:asciiTheme="majorBidi" w:eastAsia="Calibri" w:hAnsiTheme="majorBidi" w:cstheme="majorBidi"/>
              </w:rPr>
              <w:t>a</w:t>
            </w:r>
            <w:r w:rsidRPr="00115613">
              <w:rPr>
                <w:rFonts w:asciiTheme="majorBidi" w:eastAsia="Calibri" w:hAnsiTheme="majorBidi" w:cstheme="majorBidi"/>
              </w:rPr>
              <w:t xml:space="preserve"> pateikt</w:t>
            </w:r>
            <w:r w:rsidR="00261867" w:rsidRPr="00115613">
              <w:rPr>
                <w:rFonts w:asciiTheme="majorBidi" w:eastAsia="Calibri" w:hAnsiTheme="majorBidi" w:cstheme="majorBidi"/>
              </w:rPr>
              <w:t>a</w:t>
            </w:r>
            <w:r w:rsidRPr="00115613">
              <w:rPr>
                <w:rFonts w:asciiTheme="majorBidi" w:eastAsia="Calibri" w:hAnsiTheme="majorBidi" w:cstheme="majorBidi"/>
              </w:rPr>
              <w:t xml:space="preserve"> specialiųjų pirkimo </w:t>
            </w:r>
            <w:r w:rsidR="00C87D22" w:rsidRPr="00115613">
              <w:rPr>
                <w:rFonts w:asciiTheme="majorBidi" w:eastAsia="Calibri" w:hAnsiTheme="majorBidi" w:cstheme="majorBidi"/>
              </w:rPr>
              <w:t xml:space="preserve">sąlygų </w:t>
            </w:r>
            <w:r w:rsidR="00C66AEC">
              <w:rPr>
                <w:rFonts w:asciiTheme="majorBidi" w:eastAsia="Calibri" w:hAnsiTheme="majorBidi" w:cstheme="majorBidi"/>
              </w:rPr>
              <w:t>9</w:t>
            </w:r>
            <w:r w:rsidR="00C87D22" w:rsidRPr="00115613">
              <w:rPr>
                <w:rFonts w:asciiTheme="majorBidi" w:eastAsia="Calibri" w:hAnsiTheme="majorBidi" w:cstheme="majorBidi"/>
              </w:rPr>
              <w:t xml:space="preserve"> priede</w:t>
            </w:r>
            <w:r w:rsidR="001C081B">
              <w:rPr>
                <w:rFonts w:asciiTheme="majorBidi" w:eastAsia="Calibri" w:hAnsiTheme="majorBidi" w:cstheme="majorBidi"/>
              </w:rPr>
              <w:t xml:space="preserve"> (</w:t>
            </w:r>
            <w:r w:rsidR="001C081B">
              <w:rPr>
                <w:rFonts w:asciiTheme="majorBidi" w:eastAsia="Calibri" w:hAnsiTheme="majorBidi" w:cstheme="majorBidi"/>
                <w:i/>
                <w:iCs/>
              </w:rPr>
              <w:t>pateikiama, jei pasiūlymą teikia fizinis asmuo)</w:t>
            </w:r>
            <w:r w:rsidR="0000713D">
              <w:rPr>
                <w:rFonts w:asciiTheme="majorBidi" w:eastAsia="Calibri" w:hAnsiTheme="majorBidi" w:cstheme="majorBidi"/>
                <w:i/>
                <w:iCs/>
              </w:rPr>
              <w:t>.</w:t>
            </w:r>
          </w:p>
        </w:tc>
        <w:tc>
          <w:tcPr>
            <w:tcW w:w="1842" w:type="dxa"/>
            <w:tcBorders>
              <w:top w:val="single" w:sz="4" w:space="0" w:color="auto"/>
              <w:left w:val="single" w:sz="4" w:space="0" w:color="auto"/>
              <w:bottom w:val="single" w:sz="4" w:space="0" w:color="auto"/>
              <w:right w:val="single" w:sz="4" w:space="0" w:color="auto"/>
            </w:tcBorders>
          </w:tcPr>
          <w:p w14:paraId="4EEFD82A" w14:textId="77777777" w:rsidR="00487D91" w:rsidRPr="00602D79" w:rsidRDefault="00487D91" w:rsidP="00487D91">
            <w:pPr>
              <w:spacing w:after="0" w:line="240" w:lineRule="auto"/>
              <w:jc w:val="both"/>
              <w:rPr>
                <w:rFonts w:ascii="Times New Roman" w:hAnsi="Times New Roman" w:cs="Times New Roman"/>
              </w:rPr>
            </w:pPr>
          </w:p>
        </w:tc>
      </w:tr>
      <w:tr w:rsidR="00350AA7" w:rsidRPr="00602D79" w14:paraId="2D7B473B" w14:textId="77777777" w:rsidTr="00CF1ECF">
        <w:tc>
          <w:tcPr>
            <w:tcW w:w="680" w:type="dxa"/>
            <w:tcBorders>
              <w:top w:val="single" w:sz="4" w:space="0" w:color="auto"/>
              <w:left w:val="single" w:sz="4" w:space="0" w:color="auto"/>
              <w:bottom w:val="single" w:sz="4" w:space="0" w:color="auto"/>
              <w:right w:val="single" w:sz="4" w:space="0" w:color="auto"/>
            </w:tcBorders>
          </w:tcPr>
          <w:p w14:paraId="23AD023D" w14:textId="5370ADAD" w:rsidR="00350AA7" w:rsidRDefault="00350AA7" w:rsidP="00487D91">
            <w:pPr>
              <w:spacing w:after="0" w:line="240" w:lineRule="auto"/>
              <w:jc w:val="center"/>
              <w:rPr>
                <w:rFonts w:ascii="Times New Roman" w:hAnsi="Times New Roman" w:cs="Times New Roman"/>
              </w:rPr>
            </w:pPr>
            <w:r>
              <w:rPr>
                <w:rFonts w:ascii="Times New Roman" w:hAnsi="Times New Roman" w:cs="Times New Roman"/>
              </w:rPr>
              <w:t>6.</w:t>
            </w:r>
          </w:p>
        </w:tc>
        <w:tc>
          <w:tcPr>
            <w:tcW w:w="7117" w:type="dxa"/>
            <w:tcBorders>
              <w:top w:val="single" w:sz="4" w:space="0" w:color="auto"/>
              <w:left w:val="single" w:sz="4" w:space="0" w:color="auto"/>
              <w:bottom w:val="single" w:sz="4" w:space="0" w:color="auto"/>
              <w:right w:val="single" w:sz="4" w:space="0" w:color="auto"/>
            </w:tcBorders>
          </w:tcPr>
          <w:p w14:paraId="3F3BAF88" w14:textId="376969F9" w:rsidR="00350AA7" w:rsidRPr="008B77D5" w:rsidRDefault="00350AA7" w:rsidP="00487D9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eastAsia="Calibri" w:hAnsiTheme="majorBidi" w:cstheme="majorBidi"/>
              </w:rPr>
            </w:pPr>
            <w:r w:rsidRPr="008B77D5">
              <w:rPr>
                <w:rFonts w:asciiTheme="majorBidi" w:eastAsia="Calibri" w:hAnsiTheme="majorBidi" w:cstheme="majorBidi"/>
              </w:rPr>
              <w:t>Užpildyta Tiekėjo deklaracija dėl atitikties Reglamento nuostatoms juridiniam asmeniui</w:t>
            </w:r>
            <w:r w:rsidR="008B77D5" w:rsidRPr="008B77D5">
              <w:rPr>
                <w:rFonts w:asciiTheme="majorBidi" w:eastAsia="Calibri" w:hAnsiTheme="majorBidi" w:cstheme="majorBidi"/>
              </w:rPr>
              <w:t>. F</w:t>
            </w:r>
            <w:r w:rsidRPr="008B77D5">
              <w:rPr>
                <w:rFonts w:asciiTheme="majorBidi" w:eastAsia="Calibri" w:hAnsiTheme="majorBidi" w:cstheme="majorBidi"/>
              </w:rPr>
              <w:t>orm</w:t>
            </w:r>
            <w:r w:rsidR="00261867" w:rsidRPr="008B77D5">
              <w:rPr>
                <w:rFonts w:asciiTheme="majorBidi" w:eastAsia="Calibri" w:hAnsiTheme="majorBidi" w:cstheme="majorBidi"/>
              </w:rPr>
              <w:t>a</w:t>
            </w:r>
            <w:r w:rsidRPr="008B77D5">
              <w:rPr>
                <w:rFonts w:asciiTheme="majorBidi" w:eastAsia="Calibri" w:hAnsiTheme="majorBidi" w:cstheme="majorBidi"/>
              </w:rPr>
              <w:t xml:space="preserve"> pateikt</w:t>
            </w:r>
            <w:r w:rsidR="00261867" w:rsidRPr="008B77D5">
              <w:rPr>
                <w:rFonts w:asciiTheme="majorBidi" w:eastAsia="Calibri" w:hAnsiTheme="majorBidi" w:cstheme="majorBidi"/>
              </w:rPr>
              <w:t>a</w:t>
            </w:r>
            <w:r w:rsidRPr="008B77D5">
              <w:rPr>
                <w:rFonts w:asciiTheme="majorBidi" w:eastAsia="Calibri" w:hAnsiTheme="majorBidi" w:cstheme="majorBidi"/>
              </w:rPr>
              <w:t xml:space="preserve"> specialiųjų pirkimo sąlygų </w:t>
            </w:r>
            <w:r w:rsidR="00C66AEC">
              <w:rPr>
                <w:rFonts w:asciiTheme="majorBidi" w:eastAsia="Calibri" w:hAnsiTheme="majorBidi" w:cstheme="majorBidi"/>
              </w:rPr>
              <w:t>8</w:t>
            </w:r>
            <w:r w:rsidRPr="008B77D5">
              <w:rPr>
                <w:rFonts w:asciiTheme="majorBidi" w:eastAsia="Calibri" w:hAnsiTheme="majorBidi" w:cstheme="majorBidi"/>
              </w:rPr>
              <w:t xml:space="preserve"> priede</w:t>
            </w:r>
            <w:r w:rsidR="001C081B">
              <w:rPr>
                <w:rFonts w:asciiTheme="majorBidi" w:eastAsia="Calibri" w:hAnsiTheme="majorBidi" w:cstheme="majorBidi"/>
              </w:rPr>
              <w:t xml:space="preserve"> </w:t>
            </w:r>
            <w:r w:rsidR="001C081B" w:rsidRPr="0000713D">
              <w:rPr>
                <w:rFonts w:asciiTheme="majorBidi" w:eastAsia="Calibri" w:hAnsiTheme="majorBidi" w:cstheme="majorBidi"/>
                <w:i/>
                <w:iCs/>
              </w:rPr>
              <w:t>(pateikiama</w:t>
            </w:r>
            <w:r w:rsidR="0000713D" w:rsidRPr="0000713D">
              <w:rPr>
                <w:rFonts w:asciiTheme="majorBidi" w:eastAsia="Calibri" w:hAnsiTheme="majorBidi" w:cstheme="majorBidi"/>
                <w:i/>
                <w:iCs/>
              </w:rPr>
              <w:t>, jei pasiūlymą teikia juridinis asmuo).</w:t>
            </w:r>
          </w:p>
        </w:tc>
        <w:tc>
          <w:tcPr>
            <w:tcW w:w="1842" w:type="dxa"/>
            <w:tcBorders>
              <w:top w:val="single" w:sz="4" w:space="0" w:color="auto"/>
              <w:left w:val="single" w:sz="4" w:space="0" w:color="auto"/>
              <w:bottom w:val="single" w:sz="4" w:space="0" w:color="auto"/>
              <w:right w:val="single" w:sz="4" w:space="0" w:color="auto"/>
            </w:tcBorders>
          </w:tcPr>
          <w:p w14:paraId="6FC9D848" w14:textId="77777777" w:rsidR="00350AA7" w:rsidRPr="00602D79" w:rsidRDefault="00350AA7" w:rsidP="00487D91">
            <w:pPr>
              <w:spacing w:after="0" w:line="240" w:lineRule="auto"/>
              <w:jc w:val="both"/>
              <w:rPr>
                <w:rFonts w:ascii="Times New Roman" w:hAnsi="Times New Roman" w:cs="Times New Roman"/>
              </w:rPr>
            </w:pPr>
          </w:p>
        </w:tc>
      </w:tr>
      <w:tr w:rsidR="00365B69" w:rsidRPr="00602D79" w14:paraId="641963BF" w14:textId="77777777" w:rsidTr="00CF1ECF">
        <w:tc>
          <w:tcPr>
            <w:tcW w:w="680" w:type="dxa"/>
            <w:tcBorders>
              <w:top w:val="single" w:sz="4" w:space="0" w:color="auto"/>
              <w:left w:val="single" w:sz="4" w:space="0" w:color="auto"/>
              <w:bottom w:val="single" w:sz="4" w:space="0" w:color="auto"/>
              <w:right w:val="single" w:sz="4" w:space="0" w:color="auto"/>
            </w:tcBorders>
          </w:tcPr>
          <w:p w14:paraId="5CA84F11" w14:textId="7EEBFEF4" w:rsidR="00365B69" w:rsidRDefault="00350AA7" w:rsidP="00487D91">
            <w:pPr>
              <w:spacing w:after="0" w:line="240" w:lineRule="auto"/>
              <w:jc w:val="center"/>
              <w:rPr>
                <w:rFonts w:ascii="Times New Roman" w:hAnsi="Times New Roman" w:cs="Times New Roman"/>
              </w:rPr>
            </w:pPr>
            <w:r>
              <w:rPr>
                <w:rFonts w:ascii="Times New Roman" w:hAnsi="Times New Roman" w:cs="Times New Roman"/>
              </w:rPr>
              <w:t>7</w:t>
            </w:r>
            <w:r w:rsidR="00365B69">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3FEE3809" w14:textId="03D0C08F" w:rsidR="00365B69" w:rsidRPr="00746273" w:rsidRDefault="00C244B6" w:rsidP="00487D9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eastAsia="Calibri" w:hAnsiTheme="majorBidi" w:cstheme="majorBidi"/>
              </w:rPr>
            </w:pPr>
            <w:r w:rsidRPr="00602D79">
              <w:rPr>
                <w:rFonts w:ascii="Times New Roman" w:hAnsi="Times New Roman" w:cs="Times New Roman"/>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30E88A96" w14:textId="77777777" w:rsidR="00365B69" w:rsidRPr="00602D79" w:rsidRDefault="00365B69" w:rsidP="00487D91">
            <w:pPr>
              <w:spacing w:after="0" w:line="240" w:lineRule="auto"/>
              <w:jc w:val="both"/>
              <w:rPr>
                <w:rFonts w:ascii="Times New Roman" w:hAnsi="Times New Roman" w:cs="Times New Roman"/>
              </w:rPr>
            </w:pPr>
          </w:p>
        </w:tc>
      </w:tr>
    </w:tbl>
    <w:p w14:paraId="6D495F6D" w14:textId="77777777" w:rsidR="009F66BB" w:rsidRPr="00602D79" w:rsidRDefault="009F66BB" w:rsidP="008658E8">
      <w:pPr>
        <w:spacing w:after="0" w:line="240" w:lineRule="auto"/>
        <w:jc w:val="both"/>
        <w:rPr>
          <w:rFonts w:ascii="Times New Roman" w:hAnsi="Times New Roman" w:cs="Times New Roman"/>
          <w:b/>
        </w:rPr>
      </w:pPr>
    </w:p>
    <w:p w14:paraId="153E6D98" w14:textId="42C8ED41" w:rsidR="00D061B6" w:rsidRPr="00007E38" w:rsidRDefault="00BB0AEB" w:rsidP="00B14B54">
      <w:pPr>
        <w:spacing w:after="0" w:line="240" w:lineRule="auto"/>
        <w:jc w:val="both"/>
        <w:rPr>
          <w:rFonts w:ascii="Times New Roman" w:eastAsia="Times New Roman" w:hAnsi="Times New Roman" w:cs="Times New Roman"/>
          <w:b/>
          <w:lang w:eastAsia="en-US"/>
        </w:rPr>
      </w:pPr>
      <w:r>
        <w:rPr>
          <w:rFonts w:ascii="Times New Roman" w:hAnsi="Times New Roman" w:cs="Times New Roman"/>
          <w:b/>
          <w:bCs/>
        </w:rPr>
        <w:t>3</w:t>
      </w:r>
      <w:r w:rsidR="00B72FB3" w:rsidRPr="00602D79">
        <w:rPr>
          <w:rFonts w:ascii="Times New Roman" w:hAnsi="Times New Roman" w:cs="Times New Roman"/>
          <w:b/>
          <w:bCs/>
        </w:rPr>
        <w:t xml:space="preserve"> lentelė. </w:t>
      </w:r>
      <w:r w:rsidR="00D061B6" w:rsidRPr="00007E38">
        <w:rPr>
          <w:rFonts w:ascii="Times New Roman" w:eastAsia="Times New Roman" w:hAnsi="Times New Roman" w:cs="Times New Roman"/>
          <w:b/>
          <w:lang w:eastAsia="en-US"/>
        </w:rPr>
        <w:t>Ūkio subjektai</w:t>
      </w:r>
      <w:r w:rsidR="00D061B6" w:rsidRPr="00007E38">
        <w:rPr>
          <w:rFonts w:ascii="Times New Roman" w:eastAsia="Times New Roman" w:hAnsi="Times New Roman" w:cs="Times New Roman"/>
          <w:b/>
          <w:i/>
          <w:iCs/>
          <w:lang w:eastAsia="en-US"/>
        </w:rPr>
        <w:t>*</w:t>
      </w:r>
      <w:r w:rsidR="00D061B6">
        <w:rPr>
          <w:rFonts w:ascii="Times New Roman" w:eastAsia="Times New Roman" w:hAnsi="Times New Roman" w:cs="Times New Roman"/>
          <w:b/>
          <w:i/>
          <w:iCs/>
          <w:lang w:eastAsia="en-US"/>
        </w:rPr>
        <w:t>*</w:t>
      </w:r>
      <w:r w:rsidR="00D061B6" w:rsidRPr="00007E38">
        <w:rPr>
          <w:rFonts w:ascii="Times New Roman" w:eastAsia="Times New Roman" w:hAnsi="Times New Roman" w:cs="Times New Roman"/>
          <w:b/>
          <w:lang w:eastAsia="en-US"/>
        </w:rPr>
        <w:t xml:space="preserve"> (įskaitant </w:t>
      </w:r>
      <w:r w:rsidR="00D061B6" w:rsidRPr="00007E38">
        <w:rPr>
          <w:rFonts w:ascii="Times New Roman" w:eastAsia="Times New Roman" w:hAnsi="Times New Roman" w:cs="Times New Roman"/>
          <w:b/>
          <w:noProof/>
          <w:lang w:eastAsia="en-US"/>
        </w:rPr>
        <w:t xml:space="preserve">kvazisubtiekėjus </w:t>
      </w:r>
      <w:r w:rsidR="00D061B6" w:rsidRPr="00007E38">
        <w:rPr>
          <w:rFonts w:ascii="Times New Roman" w:eastAsia="Times New Roman" w:hAnsi="Times New Roman" w:cs="Times New Roman"/>
          <w:b/>
          <w:lang w:eastAsia="en-U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258"/>
        <w:gridCol w:w="1943"/>
        <w:gridCol w:w="2319"/>
        <w:gridCol w:w="1463"/>
      </w:tblGrid>
      <w:tr w:rsidR="00D061B6" w:rsidRPr="00007E38" w14:paraId="21E1C1BB" w14:textId="77777777" w:rsidTr="00DF5411">
        <w:tc>
          <w:tcPr>
            <w:tcW w:w="34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FF2994" w14:textId="77777777" w:rsidR="00D061B6" w:rsidRPr="00007E38" w:rsidRDefault="00D061B6" w:rsidP="00F13E81">
            <w:pPr>
              <w:spacing w:after="0" w:line="240" w:lineRule="auto"/>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55EABF92"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tc>
        <w:tc>
          <w:tcPr>
            <w:tcW w:w="169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C435B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kurio pajėgumais remiasi tiekėjas, kad atitiktų kvalifikacijos reikalavimus/kito subtiekėjo/kvazisubtiekėjo pavadinimas,</w:t>
            </w:r>
            <w:r w:rsidRPr="00007E38">
              <w:rPr>
                <w:b/>
                <w:i/>
                <w:iCs/>
              </w:rPr>
              <w:t xml:space="preserve"> </w:t>
            </w:r>
            <w:r w:rsidRPr="00007E38">
              <w:rPr>
                <w:rFonts w:ascii="Times New Roman" w:eastAsia="Times New Roman" w:hAnsi="Times New Roman" w:cs="Times New Roman"/>
                <w:b/>
                <w:i/>
                <w:iCs/>
                <w:lang w:eastAsia="en-US"/>
              </w:rPr>
              <w:t>kodas, adresas</w:t>
            </w:r>
          </w:p>
        </w:tc>
        <w:tc>
          <w:tcPr>
            <w:tcW w:w="101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4D2948"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Perduodami įsipareigojimai</w:t>
            </w:r>
          </w:p>
        </w:tc>
        <w:tc>
          <w:tcPr>
            <w:tcW w:w="121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35A8C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c>
          <w:tcPr>
            <w:tcW w:w="73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98397A"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Kvalifikacijos reikalavimo Nr.</w:t>
            </w:r>
          </w:p>
        </w:tc>
      </w:tr>
      <w:tr w:rsidR="00D061B6" w:rsidRPr="00007E38" w14:paraId="701D164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6CD1F68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699" w:type="pct"/>
            <w:tcBorders>
              <w:top w:val="single" w:sz="4" w:space="0" w:color="auto"/>
              <w:left w:val="single" w:sz="4" w:space="0" w:color="auto"/>
              <w:bottom w:val="single" w:sz="4" w:space="0" w:color="auto"/>
              <w:right w:val="single" w:sz="4" w:space="0" w:color="auto"/>
            </w:tcBorders>
          </w:tcPr>
          <w:p w14:paraId="4DEC7456" w14:textId="77777777" w:rsidR="00D061B6" w:rsidRPr="00007E38" w:rsidRDefault="00D061B6" w:rsidP="00F13E81">
            <w:pPr>
              <w:spacing w:after="0" w:line="240" w:lineRule="auto"/>
              <w:jc w:val="both"/>
              <w:rPr>
                <w:rFonts w:ascii="Times New Roman" w:eastAsia="Times New Roman" w:hAnsi="Times New Roman" w:cs="Times New Roman"/>
                <w:bCs/>
                <w:lang w:eastAsia="en-US"/>
              </w:rPr>
            </w:pPr>
            <w:r w:rsidRPr="00007E38">
              <w:rPr>
                <w:rFonts w:ascii="Times New Roman" w:hAnsi="Times New Roman" w:cs="Times New Roman"/>
              </w:rPr>
              <w:t>Ūkio subjektai, kurių pajėgumais remiasi tiekėjas, kad atitiktų kvalifikacijos reikalavimus:</w:t>
            </w:r>
          </w:p>
        </w:tc>
        <w:tc>
          <w:tcPr>
            <w:tcW w:w="1016" w:type="pct"/>
            <w:tcBorders>
              <w:top w:val="single" w:sz="4" w:space="0" w:color="auto"/>
              <w:left w:val="single" w:sz="4" w:space="0" w:color="auto"/>
              <w:bottom w:val="single" w:sz="4" w:space="0" w:color="auto"/>
              <w:right w:val="single" w:sz="4" w:space="0" w:color="auto"/>
            </w:tcBorders>
          </w:tcPr>
          <w:p w14:paraId="0337DD7D" w14:textId="77777777" w:rsidR="00D061B6" w:rsidRPr="00007E38" w:rsidRDefault="00D061B6" w:rsidP="00F13E81">
            <w:pPr>
              <w:spacing w:after="0" w:line="240" w:lineRule="auto"/>
              <w:jc w:val="both"/>
              <w:rPr>
                <w:rFonts w:ascii="Times New Roman" w:eastAsia="Times New Roman" w:hAnsi="Times New Roman" w:cs="Times New Roman"/>
                <w:i/>
                <w:iCs/>
                <w:lang w:eastAsia="en-US"/>
              </w:rPr>
            </w:pPr>
            <w:r w:rsidRPr="00007E38">
              <w:rPr>
                <w:rFonts w:ascii="Times New Roman" w:hAnsi="Times New Roman" w:cs="Times New Roman"/>
              </w:rPr>
              <w:t>pildoma, jei ūkio subjektas vykdys sutartinius įsipareigojimus subtiekimo pagrindu</w:t>
            </w:r>
          </w:p>
        </w:tc>
        <w:tc>
          <w:tcPr>
            <w:tcW w:w="1211" w:type="pct"/>
            <w:tcBorders>
              <w:top w:val="single" w:sz="4" w:space="0" w:color="auto"/>
              <w:left w:val="single" w:sz="4" w:space="0" w:color="auto"/>
              <w:bottom w:val="single" w:sz="4" w:space="0" w:color="auto"/>
              <w:right w:val="single" w:sz="4" w:space="0" w:color="auto"/>
            </w:tcBorders>
          </w:tcPr>
          <w:p w14:paraId="1138BA83"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4857EC9D"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04A35B3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26EC9A6E"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1.1.</w:t>
            </w:r>
          </w:p>
        </w:tc>
        <w:tc>
          <w:tcPr>
            <w:tcW w:w="1699" w:type="pct"/>
            <w:tcBorders>
              <w:top w:val="single" w:sz="4" w:space="0" w:color="auto"/>
              <w:left w:val="single" w:sz="4" w:space="0" w:color="auto"/>
              <w:bottom w:val="single" w:sz="4" w:space="0" w:color="auto"/>
              <w:right w:val="single" w:sz="4" w:space="0" w:color="auto"/>
            </w:tcBorders>
            <w:hideMark/>
          </w:tcPr>
          <w:p w14:paraId="5DED3285"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hideMark/>
          </w:tcPr>
          <w:p w14:paraId="6FB7F9DF"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FF9CCE1"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2D35D11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14030441" w14:textId="77777777" w:rsidTr="00D67EF8">
        <w:tc>
          <w:tcPr>
            <w:tcW w:w="342" w:type="pct"/>
            <w:tcBorders>
              <w:top w:val="single" w:sz="4" w:space="0" w:color="auto"/>
              <w:left w:val="single" w:sz="4" w:space="0" w:color="auto"/>
              <w:bottom w:val="single" w:sz="4" w:space="0" w:color="auto"/>
              <w:right w:val="single" w:sz="4" w:space="0" w:color="auto"/>
            </w:tcBorders>
          </w:tcPr>
          <w:p w14:paraId="09EF0A2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3264297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98A5A2"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617100B"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CF47D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3F6DC02C" w14:textId="77777777" w:rsidTr="00D67EF8">
        <w:tc>
          <w:tcPr>
            <w:tcW w:w="342" w:type="pct"/>
            <w:tcBorders>
              <w:top w:val="single" w:sz="4" w:space="0" w:color="auto"/>
              <w:left w:val="single" w:sz="4" w:space="0" w:color="auto"/>
              <w:bottom w:val="single" w:sz="4" w:space="0" w:color="auto"/>
              <w:right w:val="single" w:sz="4" w:space="0" w:color="auto"/>
            </w:tcBorders>
          </w:tcPr>
          <w:p w14:paraId="52C6F7AC"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 xml:space="preserve">2. </w:t>
            </w:r>
          </w:p>
        </w:tc>
        <w:tc>
          <w:tcPr>
            <w:tcW w:w="1699" w:type="pct"/>
            <w:tcBorders>
              <w:top w:val="single" w:sz="4" w:space="0" w:color="auto"/>
              <w:left w:val="single" w:sz="4" w:space="0" w:color="auto"/>
              <w:bottom w:val="single" w:sz="4" w:space="0" w:color="auto"/>
              <w:right w:val="single" w:sz="4" w:space="0" w:color="auto"/>
            </w:tcBorders>
          </w:tcPr>
          <w:p w14:paraId="361854F5"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hAnsi="Times New Roman" w:cs="Times New Roman"/>
              </w:rPr>
              <w:t xml:space="preserve">Kvazisubtiekėjai (fiziniai asmenys, kuriais remiamasi kvalifikacijai atitikti, ir </w:t>
            </w:r>
            <w:r w:rsidRPr="00007E38">
              <w:rPr>
                <w:rFonts w:ascii="Times New Roman" w:hAnsi="Times New Roman" w:cs="Times New Roman"/>
                <w:b/>
                <w:bCs/>
              </w:rPr>
              <w:t>kurie bus įdarbinti</w:t>
            </w:r>
            <w:r w:rsidRPr="00007E38">
              <w:rPr>
                <w:rFonts w:ascii="Times New Roman" w:hAnsi="Times New Roman" w:cs="Times New Roman"/>
              </w:rPr>
              <w:t xml:space="preserve"> sutarties vykdymui)</w:t>
            </w:r>
            <w:r>
              <w:rPr>
                <w:rFonts w:ascii="Times New Roman" w:hAnsi="Times New Roman" w:cs="Times New Roman"/>
              </w:rPr>
              <w:t>:</w:t>
            </w:r>
          </w:p>
        </w:tc>
        <w:tc>
          <w:tcPr>
            <w:tcW w:w="1016" w:type="pct"/>
            <w:tcBorders>
              <w:top w:val="single" w:sz="4" w:space="0" w:color="auto"/>
              <w:left w:val="single" w:sz="4" w:space="0" w:color="auto"/>
              <w:bottom w:val="single" w:sz="4" w:space="0" w:color="auto"/>
              <w:right w:val="single" w:sz="4" w:space="0" w:color="auto"/>
            </w:tcBorders>
          </w:tcPr>
          <w:p w14:paraId="5E7FFBD1"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6EEC5F55"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123AFC"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7F9F9ED2" w14:textId="77777777" w:rsidTr="00D67EF8">
        <w:tc>
          <w:tcPr>
            <w:tcW w:w="342" w:type="pct"/>
            <w:tcBorders>
              <w:top w:val="single" w:sz="4" w:space="0" w:color="auto"/>
              <w:left w:val="single" w:sz="4" w:space="0" w:color="auto"/>
              <w:bottom w:val="single" w:sz="4" w:space="0" w:color="auto"/>
              <w:right w:val="single" w:sz="4" w:space="0" w:color="auto"/>
            </w:tcBorders>
          </w:tcPr>
          <w:p w14:paraId="70721DB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w:t>
            </w:r>
          </w:p>
        </w:tc>
        <w:tc>
          <w:tcPr>
            <w:tcW w:w="1699" w:type="pct"/>
            <w:tcBorders>
              <w:top w:val="single" w:sz="4" w:space="0" w:color="auto"/>
              <w:left w:val="single" w:sz="4" w:space="0" w:color="auto"/>
              <w:bottom w:val="single" w:sz="4" w:space="0" w:color="auto"/>
              <w:right w:val="single" w:sz="4" w:space="0" w:color="auto"/>
            </w:tcBorders>
          </w:tcPr>
          <w:p w14:paraId="64EBDFFB"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FC97F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05FD61F"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37A63DDA"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65639B5A" w14:textId="77777777" w:rsidTr="00D67EF8">
        <w:tc>
          <w:tcPr>
            <w:tcW w:w="342" w:type="pct"/>
            <w:tcBorders>
              <w:top w:val="single" w:sz="4" w:space="0" w:color="auto"/>
              <w:left w:val="single" w:sz="4" w:space="0" w:color="auto"/>
              <w:bottom w:val="single" w:sz="4" w:space="0" w:color="auto"/>
              <w:right w:val="single" w:sz="4" w:space="0" w:color="auto"/>
            </w:tcBorders>
          </w:tcPr>
          <w:p w14:paraId="299CDB32" w14:textId="77777777" w:rsidR="00D061B6"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0191DF37"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542CF07C"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5B12A50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551FCFE"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A52C84" w:rsidRPr="00007E38" w14:paraId="3926307F" w14:textId="77777777" w:rsidTr="00D67EF8">
        <w:tc>
          <w:tcPr>
            <w:tcW w:w="342" w:type="pct"/>
            <w:tcBorders>
              <w:top w:val="single" w:sz="4" w:space="0" w:color="auto"/>
              <w:left w:val="single" w:sz="4" w:space="0" w:color="auto"/>
              <w:bottom w:val="single" w:sz="4" w:space="0" w:color="auto"/>
              <w:right w:val="single" w:sz="4" w:space="0" w:color="auto"/>
            </w:tcBorders>
          </w:tcPr>
          <w:p w14:paraId="7EADCDCA" w14:textId="77777777" w:rsidR="00A52C84" w:rsidRDefault="00A52C84"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6CBCC3AE" w14:textId="77777777" w:rsidR="00A52C84" w:rsidRPr="00007E38" w:rsidRDefault="00A52C84"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20ABC972" w14:textId="77777777" w:rsidR="00A52C84" w:rsidRPr="00007E38" w:rsidRDefault="00A52C84"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95BEF28" w14:textId="77777777" w:rsidR="00A52C84" w:rsidRPr="00007E38" w:rsidRDefault="00A52C84"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56F2BC14" w14:textId="77777777" w:rsidR="00A52C84" w:rsidRPr="00007E38" w:rsidRDefault="00A52C84" w:rsidP="00F13E81">
            <w:pPr>
              <w:spacing w:after="0" w:line="240" w:lineRule="auto"/>
              <w:jc w:val="both"/>
              <w:rPr>
                <w:rFonts w:ascii="Times New Roman" w:eastAsia="Times New Roman" w:hAnsi="Times New Roman" w:cs="Times New Roman"/>
                <w:lang w:eastAsia="en-US"/>
              </w:rPr>
            </w:pPr>
          </w:p>
        </w:tc>
      </w:tr>
      <w:tr w:rsidR="00A52C84" w:rsidRPr="00007E38" w14:paraId="66C1C98D" w14:textId="77777777" w:rsidTr="00D67EF8">
        <w:tc>
          <w:tcPr>
            <w:tcW w:w="342" w:type="pct"/>
            <w:tcBorders>
              <w:top w:val="single" w:sz="4" w:space="0" w:color="auto"/>
              <w:left w:val="single" w:sz="4" w:space="0" w:color="auto"/>
              <w:bottom w:val="single" w:sz="4" w:space="0" w:color="auto"/>
              <w:right w:val="single" w:sz="4" w:space="0" w:color="auto"/>
            </w:tcBorders>
          </w:tcPr>
          <w:p w14:paraId="1E0BAF5D" w14:textId="77777777" w:rsidR="00A52C84" w:rsidRDefault="00A52C84"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415339EF" w14:textId="77777777" w:rsidR="00A52C84" w:rsidRPr="00007E38" w:rsidRDefault="00A52C84"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30E253AD" w14:textId="77777777" w:rsidR="00A52C84" w:rsidRPr="00007E38" w:rsidRDefault="00A52C84"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5B0E31E" w14:textId="77777777" w:rsidR="00A52C84" w:rsidRPr="00007E38" w:rsidRDefault="00A52C84"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1E05FCD9" w14:textId="77777777" w:rsidR="00A52C84" w:rsidRPr="00007E38" w:rsidRDefault="00A52C84" w:rsidP="00F13E81">
            <w:pPr>
              <w:spacing w:after="0" w:line="240" w:lineRule="auto"/>
              <w:jc w:val="both"/>
              <w:rPr>
                <w:rFonts w:ascii="Times New Roman" w:eastAsia="Times New Roman" w:hAnsi="Times New Roman" w:cs="Times New Roman"/>
                <w:lang w:eastAsia="en-US"/>
              </w:rPr>
            </w:pPr>
          </w:p>
        </w:tc>
      </w:tr>
    </w:tbl>
    <w:p w14:paraId="394BA7EF" w14:textId="3142B1F4" w:rsidR="00D061B6" w:rsidRPr="00007E38" w:rsidRDefault="00D061B6" w:rsidP="00D061B6">
      <w:pPr>
        <w:spacing w:after="0" w:line="240" w:lineRule="auto"/>
        <w:jc w:val="both"/>
        <w:rPr>
          <w:rFonts w:ascii="Times New Roman" w:hAnsi="Times New Roman" w:cs="Times New Roman"/>
          <w:b/>
          <w:bCs/>
          <w:i/>
          <w:color w:val="000000"/>
        </w:rPr>
      </w:pPr>
      <w:r w:rsidRPr="00007E38">
        <w:rPr>
          <w:rFonts w:ascii="Times New Roman" w:hAnsi="Times New Roman" w:cs="Times New Roman"/>
          <w:bCs/>
          <w:i/>
        </w:rPr>
        <w:t>**</w:t>
      </w:r>
      <w:r w:rsidRPr="00007E38">
        <w:rPr>
          <w:rFonts w:ascii="Times New Roman" w:hAnsi="Times New Roman" w:cs="Times New Roman"/>
          <w:i/>
          <w:color w:val="000000"/>
        </w:rPr>
        <w:t xml:space="preserve"> Pildyti tuomet, jei pirkimo sutarties vykdymui bus pasitelkti subtiekėjai. </w:t>
      </w:r>
      <w:r w:rsidRPr="00007E38">
        <w:rPr>
          <w:rFonts w:ascii="Times New Roman" w:hAnsi="Times New Roman" w:cs="Times New Roman"/>
          <w:b/>
          <w:bCs/>
          <w:i/>
          <w:color w:val="000000"/>
        </w:rPr>
        <w:t>Tiekėjui pasiūlyme šių ūkio subjektų nenurodžius, vėliau jų pasitelkti nebus leidžiama.</w:t>
      </w:r>
    </w:p>
    <w:p w14:paraId="64507EE2" w14:textId="77777777" w:rsidR="00C87D22" w:rsidRPr="00602D79" w:rsidRDefault="00C87D22" w:rsidP="00B93468">
      <w:pPr>
        <w:spacing w:after="0" w:line="240" w:lineRule="auto"/>
        <w:jc w:val="both"/>
        <w:rPr>
          <w:rFonts w:ascii="Times New Roman" w:hAnsi="Times New Roman" w:cs="Times New Roman"/>
          <w:bCs/>
          <w:i/>
        </w:rPr>
      </w:pPr>
    </w:p>
    <w:p w14:paraId="13AEB695" w14:textId="5F1A776D" w:rsidR="00523B70" w:rsidRPr="00602D79" w:rsidRDefault="00B93468" w:rsidP="001B68C0">
      <w:pPr>
        <w:spacing w:after="0" w:line="240" w:lineRule="auto"/>
        <w:ind w:right="8"/>
        <w:jc w:val="both"/>
        <w:rPr>
          <w:rFonts w:ascii="Times New Roman" w:eastAsia="Times New Roman" w:hAnsi="Times New Roman" w:cs="Times New Roman"/>
          <w:b/>
          <w:lang w:eastAsia="en-US"/>
        </w:rPr>
      </w:pPr>
      <w:r w:rsidRPr="00602D79">
        <w:rPr>
          <w:rFonts w:ascii="Times New Roman" w:eastAsia="Times New Roman" w:hAnsi="Times New Roman" w:cs="Times New Roman"/>
          <w:b/>
          <w:lang w:eastAsia="en-US"/>
        </w:rPr>
        <w:t xml:space="preserve"> </w:t>
      </w:r>
      <w:r w:rsidR="00BB0AEB">
        <w:rPr>
          <w:rFonts w:ascii="Times New Roman" w:eastAsia="Times New Roman" w:hAnsi="Times New Roman" w:cs="Times New Roman"/>
          <w:b/>
          <w:lang w:eastAsia="en-US"/>
        </w:rPr>
        <w:t>4</w:t>
      </w:r>
      <w:r w:rsidR="00621315">
        <w:rPr>
          <w:rFonts w:ascii="Times New Roman" w:eastAsia="Times New Roman" w:hAnsi="Times New Roman" w:cs="Times New Roman"/>
          <w:b/>
          <w:lang w:eastAsia="en-US"/>
        </w:rPr>
        <w:t xml:space="preserve"> </w:t>
      </w:r>
      <w:r w:rsidRPr="00602D79">
        <w:rPr>
          <w:rFonts w:ascii="Times New Roman" w:eastAsia="Times New Roman" w:hAnsi="Times New Roman" w:cs="Times New Roman"/>
          <w:b/>
          <w:lang w:eastAsia="en-US"/>
        </w:rPr>
        <w:t>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B93468" w:rsidRPr="00204C77" w14:paraId="77D410A3" w14:textId="77777777" w:rsidTr="00DF5411">
        <w:tc>
          <w:tcPr>
            <w:tcW w:w="34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E9FC14"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Eil.</w:t>
            </w:r>
          </w:p>
          <w:p w14:paraId="1F782C8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51501F"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Subtiekėjai (nurodomi subtiekėjai, kurių pajėgumais nesiremiama kvalifikacijai atitikti)</w:t>
            </w:r>
            <w:r w:rsidRPr="00204C77">
              <w:rPr>
                <w:rFonts w:ascii="Times New Roman" w:hAnsi="Times New Roman" w:cs="Times New Roman"/>
              </w:rPr>
              <w:t xml:space="preserve"> </w:t>
            </w:r>
            <w:r w:rsidRPr="00204C77">
              <w:rPr>
                <w:rFonts w:ascii="Times New Roman" w:hAnsi="Times New Roman" w:cs="Times New Roman"/>
                <w:b/>
                <w:bCs/>
              </w:rPr>
              <w:t>p</w:t>
            </w:r>
            <w:r w:rsidRPr="00204C77">
              <w:rPr>
                <w:rFonts w:ascii="Times New Roman" w:eastAsia="Times New Roman" w:hAnsi="Times New Roman" w:cs="Times New Roman"/>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7B92A0"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B4C40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D18B26"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Perduodamų įsipareigojimų (veiklos) dalis nuo visos pirkimo sutarties (Eur arba %)</w:t>
            </w:r>
          </w:p>
        </w:tc>
      </w:tr>
      <w:tr w:rsidR="00B93468" w:rsidRPr="00204C77" w14:paraId="716A48FD"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D8F235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74BB0A0" w14:textId="77777777" w:rsidR="00B93468" w:rsidRPr="00204C77" w:rsidRDefault="00B93468" w:rsidP="000042ED">
            <w:pPr>
              <w:spacing w:after="0" w:line="254"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4DC3B2CE"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67AF6A04"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F830BD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r w:rsidR="00B93468" w:rsidRPr="00204C77" w14:paraId="40907227"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57F04DA"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44E9EB3F" w14:textId="77777777" w:rsidR="00B93468" w:rsidRPr="00204C77" w:rsidRDefault="00B93468" w:rsidP="000042ED">
            <w:pPr>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5CF2B7BC"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67F9E0E" w14:textId="77777777" w:rsidR="00B93468" w:rsidRPr="00204C77" w:rsidRDefault="00B93468" w:rsidP="000042ED">
            <w:pPr>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8DF7B77"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bl>
    <w:p w14:paraId="7E33C24E" w14:textId="77777777" w:rsidR="00C87D22" w:rsidRDefault="00C87D22" w:rsidP="00F02EE4">
      <w:pPr>
        <w:spacing w:after="0" w:line="240" w:lineRule="auto"/>
        <w:jc w:val="both"/>
        <w:rPr>
          <w:rFonts w:ascii="Times New Roman" w:hAnsi="Times New Roman" w:cs="Times New Roman"/>
          <w:b/>
          <w:szCs w:val="24"/>
        </w:rPr>
      </w:pPr>
    </w:p>
    <w:p w14:paraId="0F18EAAD" w14:textId="48AA587B" w:rsidR="008A2FA0" w:rsidRPr="00204C77" w:rsidRDefault="00BB0AEB" w:rsidP="00F02EE4">
      <w:pPr>
        <w:spacing w:after="0" w:line="240" w:lineRule="auto"/>
        <w:jc w:val="both"/>
        <w:rPr>
          <w:rFonts w:ascii="Times New Roman" w:hAnsi="Times New Roman" w:cs="Times New Roman"/>
          <w:b/>
          <w:szCs w:val="24"/>
        </w:rPr>
      </w:pPr>
      <w:r>
        <w:rPr>
          <w:rFonts w:ascii="Times New Roman" w:hAnsi="Times New Roman" w:cs="Times New Roman"/>
          <w:b/>
          <w:szCs w:val="24"/>
        </w:rPr>
        <w:lastRenderedPageBreak/>
        <w:t>5</w:t>
      </w:r>
      <w:r w:rsidR="00523B70">
        <w:rPr>
          <w:rFonts w:ascii="Times New Roman" w:hAnsi="Times New Roman" w:cs="Times New Roman"/>
          <w:b/>
          <w:szCs w:val="24"/>
        </w:rPr>
        <w:t xml:space="preserve"> </w:t>
      </w:r>
      <w:r w:rsidR="008A2FA0" w:rsidRPr="00204C77">
        <w:rPr>
          <w:rFonts w:ascii="Times New Roman" w:hAnsi="Times New Roman" w:cs="Times New Roman"/>
          <w:b/>
          <w:szCs w:val="24"/>
        </w:rPr>
        <w:t>lentelė. Konfidenciali informacija</w:t>
      </w:r>
      <w:r w:rsidR="008E77AF">
        <w:rPr>
          <w:rStyle w:val="FootnoteReference"/>
          <w:rFonts w:ascii="Times New Roman" w:hAnsi="Times New Roman" w:cs="Times New Roman"/>
          <w:b/>
          <w:szCs w:val="24"/>
        </w:rPr>
        <w:footnoteReference w:id="2"/>
      </w:r>
      <w:r w:rsidR="00F02EE4">
        <w:rPr>
          <w:rFonts w:ascii="Times New Roman" w:hAnsi="Times New Roman" w:cs="Times New Roman"/>
          <w:b/>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8A2FA0" w:rsidRPr="00204C77" w14:paraId="27E8474C" w14:textId="77777777" w:rsidTr="00DF5411">
        <w:tc>
          <w:tcPr>
            <w:tcW w:w="3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EF997B"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DFEB17"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Pateikto dokumento pavadinimas</w:t>
            </w:r>
          </w:p>
        </w:tc>
        <w:tc>
          <w:tcPr>
            <w:tcW w:w="2717" w:type="pct"/>
            <w:tcBorders>
              <w:top w:val="single" w:sz="4" w:space="0" w:color="auto"/>
              <w:left w:val="single" w:sz="4" w:space="0" w:color="auto"/>
              <w:right w:val="single" w:sz="4" w:space="0" w:color="auto"/>
            </w:tcBorders>
            <w:shd w:val="clear" w:color="auto" w:fill="D9D9D9" w:themeFill="background1" w:themeFillShade="D9"/>
          </w:tcPr>
          <w:p w14:paraId="344A77F2"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Paaiškinimai, įrodantys, kad šios lentelės 2 stulpelyje nurodyta informacija yra konfidenciali</w:t>
            </w:r>
          </w:p>
        </w:tc>
      </w:tr>
      <w:tr w:rsidR="008A2FA0" w:rsidRPr="00204C77" w14:paraId="38F6664A" w14:textId="77777777" w:rsidTr="005A2A61">
        <w:tc>
          <w:tcPr>
            <w:tcW w:w="366" w:type="pct"/>
            <w:tcBorders>
              <w:top w:val="single" w:sz="4" w:space="0" w:color="auto"/>
              <w:left w:val="single" w:sz="4" w:space="0" w:color="auto"/>
              <w:bottom w:val="single" w:sz="4" w:space="0" w:color="auto"/>
              <w:right w:val="single" w:sz="4" w:space="0" w:color="auto"/>
            </w:tcBorders>
          </w:tcPr>
          <w:p w14:paraId="1503F3EC" w14:textId="5A9C76B0"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53B158E2" w14:textId="77777777" w:rsidR="008A2FA0" w:rsidRPr="00204C77" w:rsidRDefault="008A2FA0" w:rsidP="005A2A61">
            <w:pPr>
              <w:spacing w:after="0"/>
              <w:jc w:val="both"/>
              <w:rPr>
                <w:rFonts w:ascii="Times New Roman" w:hAnsi="Times New Roman" w:cs="Times New Roman"/>
                <w:szCs w:val="24"/>
              </w:rPr>
            </w:pPr>
          </w:p>
        </w:tc>
        <w:tc>
          <w:tcPr>
            <w:tcW w:w="2717" w:type="pct"/>
            <w:tcBorders>
              <w:left w:val="single" w:sz="4" w:space="0" w:color="auto"/>
              <w:right w:val="single" w:sz="4" w:space="0" w:color="auto"/>
            </w:tcBorders>
          </w:tcPr>
          <w:p w14:paraId="55ABC020" w14:textId="77777777" w:rsidR="008A2FA0" w:rsidRPr="00204C77" w:rsidRDefault="008A2FA0" w:rsidP="005A2A61">
            <w:pPr>
              <w:spacing w:after="0"/>
              <w:jc w:val="both"/>
              <w:rPr>
                <w:rFonts w:ascii="Times New Roman" w:hAnsi="Times New Roman" w:cs="Times New Roman"/>
                <w:szCs w:val="24"/>
              </w:rPr>
            </w:pPr>
          </w:p>
        </w:tc>
      </w:tr>
      <w:tr w:rsidR="008A2FA0" w:rsidRPr="00204C77" w14:paraId="1F9946E9" w14:textId="77777777" w:rsidTr="005A2A61">
        <w:tc>
          <w:tcPr>
            <w:tcW w:w="366" w:type="pct"/>
            <w:tcBorders>
              <w:top w:val="single" w:sz="4" w:space="0" w:color="auto"/>
              <w:left w:val="single" w:sz="4" w:space="0" w:color="auto"/>
              <w:bottom w:val="single" w:sz="4" w:space="0" w:color="auto"/>
              <w:right w:val="single" w:sz="4" w:space="0" w:color="auto"/>
            </w:tcBorders>
          </w:tcPr>
          <w:p w14:paraId="5FBEF67A" w14:textId="01380C88"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C029F1B" w14:textId="77777777" w:rsidR="008A2FA0" w:rsidRPr="00204C77" w:rsidRDefault="008A2FA0" w:rsidP="005A2A61">
            <w:pPr>
              <w:pStyle w:val="Header"/>
              <w:tabs>
                <w:tab w:val="left" w:pos="1296"/>
              </w:tabs>
              <w:rPr>
                <w:rFonts w:ascii="Times New Roman" w:hAnsi="Times New Roman" w:cs="Times New Roman"/>
                <w:szCs w:val="24"/>
              </w:rPr>
            </w:pPr>
          </w:p>
        </w:tc>
        <w:tc>
          <w:tcPr>
            <w:tcW w:w="2717" w:type="pct"/>
            <w:tcBorders>
              <w:left w:val="single" w:sz="4" w:space="0" w:color="auto"/>
              <w:right w:val="single" w:sz="4" w:space="0" w:color="auto"/>
            </w:tcBorders>
          </w:tcPr>
          <w:p w14:paraId="4B9EA128" w14:textId="77777777" w:rsidR="008A2FA0" w:rsidRPr="00204C77" w:rsidRDefault="008A2FA0" w:rsidP="005A2A61">
            <w:pPr>
              <w:spacing w:after="0"/>
              <w:jc w:val="both"/>
              <w:rPr>
                <w:rFonts w:ascii="Times New Roman" w:hAnsi="Times New Roman" w:cs="Times New Roman"/>
                <w:szCs w:val="24"/>
              </w:rPr>
            </w:pPr>
          </w:p>
        </w:tc>
      </w:tr>
    </w:tbl>
    <w:p w14:paraId="1ADFB0B7" w14:textId="31B1D5D3" w:rsidR="008A2FA0" w:rsidRPr="00602D79" w:rsidRDefault="008A2FA0" w:rsidP="005A2A61">
      <w:pPr>
        <w:spacing w:after="0" w:line="240" w:lineRule="auto"/>
        <w:jc w:val="both"/>
        <w:rPr>
          <w:rFonts w:ascii="Times New Roman" w:hAnsi="Times New Roman" w:cs="Times New Roman"/>
          <w:i/>
        </w:rPr>
      </w:pPr>
      <w:r w:rsidRPr="00602D79">
        <w:rPr>
          <w:rFonts w:ascii="Times New Roman" w:hAnsi="Times New Roman" w:cs="Times New Roman"/>
          <w:bCs/>
          <w:i/>
        </w:rPr>
        <w:t xml:space="preserve">Vadovaujantis Viešųjų pirkimo įstatymo 86 straipsnio 9 dalimi, </w:t>
      </w:r>
      <w:r w:rsidRPr="00602D79">
        <w:rPr>
          <w:rFonts w:ascii="Times New Roman" w:hAnsi="Times New Roman"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CFC389B" w14:textId="77777777" w:rsidR="00EA75FA" w:rsidRDefault="00EA75FA" w:rsidP="00B750DE">
      <w:pPr>
        <w:jc w:val="both"/>
        <w:rPr>
          <w:rFonts w:ascii="Times New Roman" w:hAnsi="Times New Roman" w:cs="Times New Roman"/>
          <w:b/>
          <w:bCs/>
        </w:rPr>
      </w:pPr>
    </w:p>
    <w:p w14:paraId="0EB5847C" w14:textId="3FA52153" w:rsidR="008A2FA0" w:rsidRPr="00B750DE" w:rsidRDefault="00357ACB" w:rsidP="00B750DE">
      <w:pPr>
        <w:jc w:val="both"/>
        <w:rPr>
          <w:rFonts w:ascii="Times New Roman" w:hAnsi="Times New Roman" w:cs="Times New Roman"/>
          <w:sz w:val="20"/>
        </w:rPr>
      </w:pPr>
      <w:r w:rsidRPr="00602D79">
        <w:rPr>
          <w:rFonts w:ascii="Times New Roman" w:hAnsi="Times New Roman" w:cs="Times New Roman"/>
          <w:b/>
          <w:bCs/>
        </w:rPr>
        <w:t>Pasiūlymas galioja</w:t>
      </w:r>
      <w:r w:rsidRPr="00602D79">
        <w:rPr>
          <w:rFonts w:ascii="Times New Roman" w:hAnsi="Times New Roman" w:cs="Times New Roman"/>
        </w:rPr>
        <w:t xml:space="preserve"> </w:t>
      </w:r>
      <w:r w:rsidRPr="00602D79">
        <w:rPr>
          <w:rFonts w:ascii="Times New Roman" w:hAnsi="Times New Roman" w:cs="Times New Roman"/>
          <w:b/>
          <w:bCs/>
        </w:rPr>
        <w:t>3 (tris) mėnesius nuo pasiūlymų pateikimo termino pabaigos.</w:t>
      </w:r>
    </w:p>
    <w:sectPr w:rsidR="008A2FA0" w:rsidRPr="00B750DE" w:rsidSect="00501F84">
      <w:headerReference w:type="default" r:id="rId8"/>
      <w:footerReference w:type="default" r:id="rId9"/>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114DE5" w14:textId="77777777" w:rsidR="00523976" w:rsidRDefault="00523976" w:rsidP="008658E8">
      <w:pPr>
        <w:spacing w:after="0" w:line="240" w:lineRule="auto"/>
      </w:pPr>
      <w:r>
        <w:separator/>
      </w:r>
    </w:p>
  </w:endnote>
  <w:endnote w:type="continuationSeparator" w:id="0">
    <w:p w14:paraId="46C74438" w14:textId="77777777" w:rsidR="00523976" w:rsidRDefault="00523976"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AF6377" w14:textId="77777777" w:rsidR="00523976" w:rsidRDefault="00523976" w:rsidP="008658E8">
      <w:pPr>
        <w:spacing w:after="0" w:line="240" w:lineRule="auto"/>
      </w:pPr>
      <w:r>
        <w:separator/>
      </w:r>
    </w:p>
  </w:footnote>
  <w:footnote w:type="continuationSeparator" w:id="0">
    <w:p w14:paraId="5AE1CCEC" w14:textId="77777777" w:rsidR="00523976" w:rsidRDefault="00523976" w:rsidP="008658E8">
      <w:pPr>
        <w:spacing w:after="0" w:line="240" w:lineRule="auto"/>
      </w:pPr>
      <w:r>
        <w:continuationSeparator/>
      </w:r>
    </w:p>
  </w:footnote>
  <w:footnote w:id="1">
    <w:p w14:paraId="6F723058" w14:textId="77777777" w:rsidR="00761C18" w:rsidRDefault="00E55567" w:rsidP="00E55567">
      <w:pPr>
        <w:pStyle w:val="FootnoteText"/>
        <w:tabs>
          <w:tab w:val="left" w:pos="0"/>
        </w:tabs>
        <w:jc w:val="both"/>
        <w:rPr>
          <w:sz w:val="16"/>
          <w:szCs w:val="16"/>
        </w:rPr>
      </w:pPr>
      <w:r>
        <w:rPr>
          <w:rStyle w:val="FootnoteReference"/>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1D7D3B">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65573836" w14:textId="0AB58474" w:rsidR="00E55567" w:rsidRPr="00455AE5" w:rsidRDefault="00E55567" w:rsidP="00E55567">
      <w:pPr>
        <w:pStyle w:val="FootnoteText"/>
        <w:tabs>
          <w:tab w:val="left" w:pos="0"/>
        </w:tabs>
        <w:jc w:val="both"/>
      </w:pPr>
      <w:r w:rsidRPr="00455AE5">
        <w:rPr>
          <w:sz w:val="16"/>
          <w:szCs w:val="16"/>
        </w:rPr>
        <w:t>b) fizinių asmenų atveju – sutuoktiniai, tėvai ir jų vaikai (įvaikiai).</w:t>
      </w:r>
    </w:p>
  </w:footnote>
  <w:footnote w:id="2">
    <w:p w14:paraId="22664723" w14:textId="11BE9283" w:rsidR="008E77AF" w:rsidRDefault="008E77AF" w:rsidP="00654B70">
      <w:pPr>
        <w:spacing w:after="0" w:line="240" w:lineRule="auto"/>
        <w:jc w:val="both"/>
      </w:pPr>
      <w:r>
        <w:rPr>
          <w:rStyle w:val="FootnoteReference"/>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informacija nurodyta Viešųjų pirkimų įstatymo 20 straipsnio 2 punkte.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CFC1AF0"/>
    <w:multiLevelType w:val="hybridMultilevel"/>
    <w:tmpl w:val="A9E8D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2023281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0713D"/>
    <w:rsid w:val="0001295E"/>
    <w:rsid w:val="00016BCA"/>
    <w:rsid w:val="00017FB8"/>
    <w:rsid w:val="00021C32"/>
    <w:rsid w:val="000237BB"/>
    <w:rsid w:val="0002751C"/>
    <w:rsid w:val="00032EEA"/>
    <w:rsid w:val="000451E0"/>
    <w:rsid w:val="00045B99"/>
    <w:rsid w:val="00051419"/>
    <w:rsid w:val="00051CDE"/>
    <w:rsid w:val="000560E9"/>
    <w:rsid w:val="00060AC3"/>
    <w:rsid w:val="00061F23"/>
    <w:rsid w:val="00062E6C"/>
    <w:rsid w:val="000724BC"/>
    <w:rsid w:val="000842E8"/>
    <w:rsid w:val="00084A2B"/>
    <w:rsid w:val="00090767"/>
    <w:rsid w:val="00093899"/>
    <w:rsid w:val="00096CEE"/>
    <w:rsid w:val="00097910"/>
    <w:rsid w:val="000A288C"/>
    <w:rsid w:val="000A3ED1"/>
    <w:rsid w:val="000B0CF7"/>
    <w:rsid w:val="000B4C8F"/>
    <w:rsid w:val="000B58C0"/>
    <w:rsid w:val="000B7694"/>
    <w:rsid w:val="000C1C14"/>
    <w:rsid w:val="000C3D1A"/>
    <w:rsid w:val="000C7C49"/>
    <w:rsid w:val="000E074F"/>
    <w:rsid w:val="000E7BCA"/>
    <w:rsid w:val="000E7F85"/>
    <w:rsid w:val="000F3AE2"/>
    <w:rsid w:val="000F5C7C"/>
    <w:rsid w:val="00103B59"/>
    <w:rsid w:val="00105C1E"/>
    <w:rsid w:val="001060C7"/>
    <w:rsid w:val="00106347"/>
    <w:rsid w:val="00114036"/>
    <w:rsid w:val="00115613"/>
    <w:rsid w:val="00123CF9"/>
    <w:rsid w:val="00130C32"/>
    <w:rsid w:val="00132AE8"/>
    <w:rsid w:val="00133DC7"/>
    <w:rsid w:val="001341D5"/>
    <w:rsid w:val="00150B17"/>
    <w:rsid w:val="00153788"/>
    <w:rsid w:val="00155676"/>
    <w:rsid w:val="0016308E"/>
    <w:rsid w:val="0016580C"/>
    <w:rsid w:val="00167E81"/>
    <w:rsid w:val="00171A5E"/>
    <w:rsid w:val="00171BDD"/>
    <w:rsid w:val="00173F62"/>
    <w:rsid w:val="00176CBF"/>
    <w:rsid w:val="001857D7"/>
    <w:rsid w:val="001860B0"/>
    <w:rsid w:val="00187EF0"/>
    <w:rsid w:val="00192984"/>
    <w:rsid w:val="001A224E"/>
    <w:rsid w:val="001A35B6"/>
    <w:rsid w:val="001B40C4"/>
    <w:rsid w:val="001B44E6"/>
    <w:rsid w:val="001B68C0"/>
    <w:rsid w:val="001B6BE9"/>
    <w:rsid w:val="001C081B"/>
    <w:rsid w:val="001C1477"/>
    <w:rsid w:val="001C180F"/>
    <w:rsid w:val="001C5137"/>
    <w:rsid w:val="001C53EF"/>
    <w:rsid w:val="001C578D"/>
    <w:rsid w:val="001C5811"/>
    <w:rsid w:val="001D2E0E"/>
    <w:rsid w:val="001D47B5"/>
    <w:rsid w:val="001D7D3B"/>
    <w:rsid w:val="001F02CA"/>
    <w:rsid w:val="001F387C"/>
    <w:rsid w:val="001F3AF0"/>
    <w:rsid w:val="001F5305"/>
    <w:rsid w:val="00200ADD"/>
    <w:rsid w:val="00204C77"/>
    <w:rsid w:val="002113BD"/>
    <w:rsid w:val="002223C0"/>
    <w:rsid w:val="0022249E"/>
    <w:rsid w:val="00230CCF"/>
    <w:rsid w:val="00231BF1"/>
    <w:rsid w:val="00233A56"/>
    <w:rsid w:val="0023447A"/>
    <w:rsid w:val="00234A0A"/>
    <w:rsid w:val="00246CD8"/>
    <w:rsid w:val="002506F2"/>
    <w:rsid w:val="00252582"/>
    <w:rsid w:val="00261867"/>
    <w:rsid w:val="002726AF"/>
    <w:rsid w:val="00273EEE"/>
    <w:rsid w:val="00280B04"/>
    <w:rsid w:val="002819D6"/>
    <w:rsid w:val="00285A63"/>
    <w:rsid w:val="00286CDD"/>
    <w:rsid w:val="00287F0B"/>
    <w:rsid w:val="0029662E"/>
    <w:rsid w:val="002A1762"/>
    <w:rsid w:val="002A797D"/>
    <w:rsid w:val="002B0122"/>
    <w:rsid w:val="002B1910"/>
    <w:rsid w:val="002B41D6"/>
    <w:rsid w:val="002C0B85"/>
    <w:rsid w:val="002C18A0"/>
    <w:rsid w:val="002C737F"/>
    <w:rsid w:val="002D404F"/>
    <w:rsid w:val="002E3CB4"/>
    <w:rsid w:val="002E486B"/>
    <w:rsid w:val="002E6D91"/>
    <w:rsid w:val="002E7055"/>
    <w:rsid w:val="002F00CA"/>
    <w:rsid w:val="002F1941"/>
    <w:rsid w:val="002F5F85"/>
    <w:rsid w:val="00307C07"/>
    <w:rsid w:val="0031185E"/>
    <w:rsid w:val="0031302C"/>
    <w:rsid w:val="003153AE"/>
    <w:rsid w:val="0032204E"/>
    <w:rsid w:val="003246C3"/>
    <w:rsid w:val="00327F46"/>
    <w:rsid w:val="003373B4"/>
    <w:rsid w:val="003412DD"/>
    <w:rsid w:val="0034582B"/>
    <w:rsid w:val="00346011"/>
    <w:rsid w:val="00346BA6"/>
    <w:rsid w:val="00350AA7"/>
    <w:rsid w:val="00352539"/>
    <w:rsid w:val="003525AA"/>
    <w:rsid w:val="00355CAC"/>
    <w:rsid w:val="00356DE0"/>
    <w:rsid w:val="00356ED0"/>
    <w:rsid w:val="00357ACB"/>
    <w:rsid w:val="00365B69"/>
    <w:rsid w:val="0036704D"/>
    <w:rsid w:val="003705B3"/>
    <w:rsid w:val="00373214"/>
    <w:rsid w:val="003813F7"/>
    <w:rsid w:val="003842B7"/>
    <w:rsid w:val="0038439A"/>
    <w:rsid w:val="00386559"/>
    <w:rsid w:val="003866AE"/>
    <w:rsid w:val="00386766"/>
    <w:rsid w:val="00390D80"/>
    <w:rsid w:val="00393AA0"/>
    <w:rsid w:val="0039435F"/>
    <w:rsid w:val="00395A32"/>
    <w:rsid w:val="003A1C75"/>
    <w:rsid w:val="003A308C"/>
    <w:rsid w:val="003A7810"/>
    <w:rsid w:val="003A7928"/>
    <w:rsid w:val="003B50E9"/>
    <w:rsid w:val="003C3F94"/>
    <w:rsid w:val="003C5DFF"/>
    <w:rsid w:val="003C6583"/>
    <w:rsid w:val="003C7B3D"/>
    <w:rsid w:val="003D0E7D"/>
    <w:rsid w:val="003D532A"/>
    <w:rsid w:val="003D7DE4"/>
    <w:rsid w:val="003E0219"/>
    <w:rsid w:val="003E1E34"/>
    <w:rsid w:val="003E2372"/>
    <w:rsid w:val="003E26AD"/>
    <w:rsid w:val="003E4895"/>
    <w:rsid w:val="003E5B18"/>
    <w:rsid w:val="003E5F89"/>
    <w:rsid w:val="003E68BB"/>
    <w:rsid w:val="003F2F3A"/>
    <w:rsid w:val="00406E75"/>
    <w:rsid w:val="00407D1C"/>
    <w:rsid w:val="0041151D"/>
    <w:rsid w:val="00411A1C"/>
    <w:rsid w:val="004158D4"/>
    <w:rsid w:val="00420A0D"/>
    <w:rsid w:val="00421607"/>
    <w:rsid w:val="00421A5C"/>
    <w:rsid w:val="00426228"/>
    <w:rsid w:val="00430381"/>
    <w:rsid w:val="00431BB1"/>
    <w:rsid w:val="004455EC"/>
    <w:rsid w:val="00445D1F"/>
    <w:rsid w:val="004463BF"/>
    <w:rsid w:val="004463D5"/>
    <w:rsid w:val="00454AD2"/>
    <w:rsid w:val="00460109"/>
    <w:rsid w:val="00464F3A"/>
    <w:rsid w:val="0046589A"/>
    <w:rsid w:val="00470C46"/>
    <w:rsid w:val="00471FE9"/>
    <w:rsid w:val="004747B4"/>
    <w:rsid w:val="0048615B"/>
    <w:rsid w:val="00487D91"/>
    <w:rsid w:val="004934F3"/>
    <w:rsid w:val="004A1FBF"/>
    <w:rsid w:val="004A2B77"/>
    <w:rsid w:val="004B001D"/>
    <w:rsid w:val="004B37E8"/>
    <w:rsid w:val="004C2D5D"/>
    <w:rsid w:val="004C4A22"/>
    <w:rsid w:val="004C5580"/>
    <w:rsid w:val="004D6736"/>
    <w:rsid w:val="004E0EAA"/>
    <w:rsid w:val="004E591A"/>
    <w:rsid w:val="004E5DEB"/>
    <w:rsid w:val="00500C58"/>
    <w:rsid w:val="00501F84"/>
    <w:rsid w:val="00503B3F"/>
    <w:rsid w:val="00513897"/>
    <w:rsid w:val="00520504"/>
    <w:rsid w:val="00523976"/>
    <w:rsid w:val="00523B70"/>
    <w:rsid w:val="00526437"/>
    <w:rsid w:val="00537EA1"/>
    <w:rsid w:val="005479EC"/>
    <w:rsid w:val="00551545"/>
    <w:rsid w:val="00552C3F"/>
    <w:rsid w:val="0055326B"/>
    <w:rsid w:val="00554B5D"/>
    <w:rsid w:val="005624A2"/>
    <w:rsid w:val="0057644A"/>
    <w:rsid w:val="00576BA4"/>
    <w:rsid w:val="00576C97"/>
    <w:rsid w:val="00576F08"/>
    <w:rsid w:val="005862E6"/>
    <w:rsid w:val="0059048F"/>
    <w:rsid w:val="00591508"/>
    <w:rsid w:val="00594FE7"/>
    <w:rsid w:val="00596F82"/>
    <w:rsid w:val="005A04B0"/>
    <w:rsid w:val="005A2A61"/>
    <w:rsid w:val="005A3870"/>
    <w:rsid w:val="005A496E"/>
    <w:rsid w:val="005A7C00"/>
    <w:rsid w:val="005B143F"/>
    <w:rsid w:val="005B1499"/>
    <w:rsid w:val="005B2A4A"/>
    <w:rsid w:val="005B2E70"/>
    <w:rsid w:val="005B2F5F"/>
    <w:rsid w:val="005B3434"/>
    <w:rsid w:val="005B7056"/>
    <w:rsid w:val="005B7799"/>
    <w:rsid w:val="005C3909"/>
    <w:rsid w:val="005D2757"/>
    <w:rsid w:val="005D2C45"/>
    <w:rsid w:val="005D3518"/>
    <w:rsid w:val="005E0CFC"/>
    <w:rsid w:val="005E52EC"/>
    <w:rsid w:val="00602D79"/>
    <w:rsid w:val="00607507"/>
    <w:rsid w:val="00607EBF"/>
    <w:rsid w:val="00610565"/>
    <w:rsid w:val="006112FA"/>
    <w:rsid w:val="0061525B"/>
    <w:rsid w:val="00621315"/>
    <w:rsid w:val="006223B7"/>
    <w:rsid w:val="00626BBD"/>
    <w:rsid w:val="0062742B"/>
    <w:rsid w:val="00633488"/>
    <w:rsid w:val="00633FE7"/>
    <w:rsid w:val="00634163"/>
    <w:rsid w:val="00645473"/>
    <w:rsid w:val="00654B70"/>
    <w:rsid w:val="006675D0"/>
    <w:rsid w:val="006744FD"/>
    <w:rsid w:val="00674601"/>
    <w:rsid w:val="00677592"/>
    <w:rsid w:val="0068261F"/>
    <w:rsid w:val="006857D0"/>
    <w:rsid w:val="00685BDC"/>
    <w:rsid w:val="00695336"/>
    <w:rsid w:val="00695EE2"/>
    <w:rsid w:val="006A18B4"/>
    <w:rsid w:val="006A7729"/>
    <w:rsid w:val="006B0774"/>
    <w:rsid w:val="006C2B95"/>
    <w:rsid w:val="006C4D1C"/>
    <w:rsid w:val="006C727D"/>
    <w:rsid w:val="006D4764"/>
    <w:rsid w:val="006E32E9"/>
    <w:rsid w:val="006E6515"/>
    <w:rsid w:val="006F30C0"/>
    <w:rsid w:val="0071313D"/>
    <w:rsid w:val="007137F6"/>
    <w:rsid w:val="007168FF"/>
    <w:rsid w:val="00734A42"/>
    <w:rsid w:val="0074604C"/>
    <w:rsid w:val="00746273"/>
    <w:rsid w:val="0075734A"/>
    <w:rsid w:val="00761C18"/>
    <w:rsid w:val="007620B0"/>
    <w:rsid w:val="007623D4"/>
    <w:rsid w:val="00765615"/>
    <w:rsid w:val="007737FF"/>
    <w:rsid w:val="00782FAE"/>
    <w:rsid w:val="00784494"/>
    <w:rsid w:val="007959F1"/>
    <w:rsid w:val="007A21C5"/>
    <w:rsid w:val="007A2A81"/>
    <w:rsid w:val="007A38F0"/>
    <w:rsid w:val="007B0E17"/>
    <w:rsid w:val="007C155B"/>
    <w:rsid w:val="007C6103"/>
    <w:rsid w:val="007C755C"/>
    <w:rsid w:val="007E1216"/>
    <w:rsid w:val="007E27A8"/>
    <w:rsid w:val="007F57A0"/>
    <w:rsid w:val="00806E5A"/>
    <w:rsid w:val="00815165"/>
    <w:rsid w:val="00815E30"/>
    <w:rsid w:val="00820CD7"/>
    <w:rsid w:val="008314DD"/>
    <w:rsid w:val="008320F4"/>
    <w:rsid w:val="00834F28"/>
    <w:rsid w:val="008353DF"/>
    <w:rsid w:val="00840ED3"/>
    <w:rsid w:val="008434B6"/>
    <w:rsid w:val="0084724E"/>
    <w:rsid w:val="00854394"/>
    <w:rsid w:val="00854673"/>
    <w:rsid w:val="00855B0E"/>
    <w:rsid w:val="00856D21"/>
    <w:rsid w:val="00860C84"/>
    <w:rsid w:val="0086405B"/>
    <w:rsid w:val="008658E8"/>
    <w:rsid w:val="00867E8E"/>
    <w:rsid w:val="00877C37"/>
    <w:rsid w:val="008808AA"/>
    <w:rsid w:val="00881593"/>
    <w:rsid w:val="00882886"/>
    <w:rsid w:val="008929F7"/>
    <w:rsid w:val="00895590"/>
    <w:rsid w:val="0089771E"/>
    <w:rsid w:val="008A1742"/>
    <w:rsid w:val="008A2FA0"/>
    <w:rsid w:val="008B0286"/>
    <w:rsid w:val="008B34FD"/>
    <w:rsid w:val="008B67EC"/>
    <w:rsid w:val="008B6815"/>
    <w:rsid w:val="008B7355"/>
    <w:rsid w:val="008B77D5"/>
    <w:rsid w:val="008C1C4C"/>
    <w:rsid w:val="008C27B3"/>
    <w:rsid w:val="008C7B9C"/>
    <w:rsid w:val="008D29AC"/>
    <w:rsid w:val="008D69DC"/>
    <w:rsid w:val="008D7C4A"/>
    <w:rsid w:val="008D7E28"/>
    <w:rsid w:val="008E322C"/>
    <w:rsid w:val="008E5BDE"/>
    <w:rsid w:val="008E70F6"/>
    <w:rsid w:val="008E77AF"/>
    <w:rsid w:val="008F179F"/>
    <w:rsid w:val="008F267D"/>
    <w:rsid w:val="008F27C9"/>
    <w:rsid w:val="008F4E3B"/>
    <w:rsid w:val="008F5E52"/>
    <w:rsid w:val="009000CF"/>
    <w:rsid w:val="00903E56"/>
    <w:rsid w:val="00905D40"/>
    <w:rsid w:val="00907487"/>
    <w:rsid w:val="00913C34"/>
    <w:rsid w:val="009161A9"/>
    <w:rsid w:val="009164CA"/>
    <w:rsid w:val="00920AAD"/>
    <w:rsid w:val="0092469A"/>
    <w:rsid w:val="009329BA"/>
    <w:rsid w:val="00933859"/>
    <w:rsid w:val="00940EB3"/>
    <w:rsid w:val="00940F86"/>
    <w:rsid w:val="009470DA"/>
    <w:rsid w:val="00951B36"/>
    <w:rsid w:val="00957B0B"/>
    <w:rsid w:val="00957DFF"/>
    <w:rsid w:val="00963AF0"/>
    <w:rsid w:val="00967A23"/>
    <w:rsid w:val="0097338C"/>
    <w:rsid w:val="00973740"/>
    <w:rsid w:val="00973750"/>
    <w:rsid w:val="0097716B"/>
    <w:rsid w:val="009774BE"/>
    <w:rsid w:val="009810BD"/>
    <w:rsid w:val="00987243"/>
    <w:rsid w:val="00995B60"/>
    <w:rsid w:val="009A1FA7"/>
    <w:rsid w:val="009A222C"/>
    <w:rsid w:val="009A31D0"/>
    <w:rsid w:val="009A4DF8"/>
    <w:rsid w:val="009A6409"/>
    <w:rsid w:val="009A6674"/>
    <w:rsid w:val="009C09EE"/>
    <w:rsid w:val="009C4631"/>
    <w:rsid w:val="009D3F86"/>
    <w:rsid w:val="009D5CAD"/>
    <w:rsid w:val="009D5DF5"/>
    <w:rsid w:val="009D7742"/>
    <w:rsid w:val="009E4CC8"/>
    <w:rsid w:val="009E5DC7"/>
    <w:rsid w:val="009F00C4"/>
    <w:rsid w:val="009F218F"/>
    <w:rsid w:val="009F66BB"/>
    <w:rsid w:val="00A07E68"/>
    <w:rsid w:val="00A151FC"/>
    <w:rsid w:val="00A16B66"/>
    <w:rsid w:val="00A2198E"/>
    <w:rsid w:val="00A227B6"/>
    <w:rsid w:val="00A22D87"/>
    <w:rsid w:val="00A24A7E"/>
    <w:rsid w:val="00A31295"/>
    <w:rsid w:val="00A36545"/>
    <w:rsid w:val="00A36642"/>
    <w:rsid w:val="00A4114F"/>
    <w:rsid w:val="00A50E61"/>
    <w:rsid w:val="00A51DA7"/>
    <w:rsid w:val="00A52C84"/>
    <w:rsid w:val="00A57D75"/>
    <w:rsid w:val="00A65F57"/>
    <w:rsid w:val="00A77B3C"/>
    <w:rsid w:val="00A80BC4"/>
    <w:rsid w:val="00A81CB9"/>
    <w:rsid w:val="00A942EC"/>
    <w:rsid w:val="00AA04A0"/>
    <w:rsid w:val="00AA14CF"/>
    <w:rsid w:val="00AA5084"/>
    <w:rsid w:val="00AA7365"/>
    <w:rsid w:val="00AB4E5C"/>
    <w:rsid w:val="00AB7359"/>
    <w:rsid w:val="00AB7784"/>
    <w:rsid w:val="00AC7F15"/>
    <w:rsid w:val="00AE1454"/>
    <w:rsid w:val="00AE1728"/>
    <w:rsid w:val="00AE33C2"/>
    <w:rsid w:val="00AE66E7"/>
    <w:rsid w:val="00AF3CCA"/>
    <w:rsid w:val="00AF3F2D"/>
    <w:rsid w:val="00AF4535"/>
    <w:rsid w:val="00AF5041"/>
    <w:rsid w:val="00AF68DE"/>
    <w:rsid w:val="00AF796D"/>
    <w:rsid w:val="00B01744"/>
    <w:rsid w:val="00B0233A"/>
    <w:rsid w:val="00B023C0"/>
    <w:rsid w:val="00B03494"/>
    <w:rsid w:val="00B05E57"/>
    <w:rsid w:val="00B07B72"/>
    <w:rsid w:val="00B10B1D"/>
    <w:rsid w:val="00B11AF3"/>
    <w:rsid w:val="00B1390B"/>
    <w:rsid w:val="00B14B54"/>
    <w:rsid w:val="00B202FD"/>
    <w:rsid w:val="00B3065B"/>
    <w:rsid w:val="00B34F5D"/>
    <w:rsid w:val="00B42978"/>
    <w:rsid w:val="00B43DEA"/>
    <w:rsid w:val="00B52ADF"/>
    <w:rsid w:val="00B57C28"/>
    <w:rsid w:val="00B610F7"/>
    <w:rsid w:val="00B61EA8"/>
    <w:rsid w:val="00B709CA"/>
    <w:rsid w:val="00B711B3"/>
    <w:rsid w:val="00B7220B"/>
    <w:rsid w:val="00B72FB3"/>
    <w:rsid w:val="00B73631"/>
    <w:rsid w:val="00B750DE"/>
    <w:rsid w:val="00B7634B"/>
    <w:rsid w:val="00B91174"/>
    <w:rsid w:val="00B93468"/>
    <w:rsid w:val="00BA077D"/>
    <w:rsid w:val="00BA1447"/>
    <w:rsid w:val="00BA5554"/>
    <w:rsid w:val="00BA704A"/>
    <w:rsid w:val="00BB0AEB"/>
    <w:rsid w:val="00BB19D8"/>
    <w:rsid w:val="00BC0030"/>
    <w:rsid w:val="00BC07E9"/>
    <w:rsid w:val="00BC0A49"/>
    <w:rsid w:val="00BC2D7E"/>
    <w:rsid w:val="00BC57D8"/>
    <w:rsid w:val="00BD18E5"/>
    <w:rsid w:val="00BD5F1A"/>
    <w:rsid w:val="00BD6433"/>
    <w:rsid w:val="00BD6998"/>
    <w:rsid w:val="00BD74A8"/>
    <w:rsid w:val="00BE3559"/>
    <w:rsid w:val="00BE38C1"/>
    <w:rsid w:val="00BE4B15"/>
    <w:rsid w:val="00BE515F"/>
    <w:rsid w:val="00BF1B28"/>
    <w:rsid w:val="00BF20FD"/>
    <w:rsid w:val="00BF4CA2"/>
    <w:rsid w:val="00C00066"/>
    <w:rsid w:val="00C00F57"/>
    <w:rsid w:val="00C03AAB"/>
    <w:rsid w:val="00C05279"/>
    <w:rsid w:val="00C16DE4"/>
    <w:rsid w:val="00C244B6"/>
    <w:rsid w:val="00C24AA1"/>
    <w:rsid w:val="00C31B53"/>
    <w:rsid w:val="00C31C08"/>
    <w:rsid w:val="00C31E36"/>
    <w:rsid w:val="00C45CD9"/>
    <w:rsid w:val="00C51754"/>
    <w:rsid w:val="00C51EAB"/>
    <w:rsid w:val="00C5377E"/>
    <w:rsid w:val="00C66601"/>
    <w:rsid w:val="00C66AEC"/>
    <w:rsid w:val="00C70038"/>
    <w:rsid w:val="00C762C7"/>
    <w:rsid w:val="00C7702D"/>
    <w:rsid w:val="00C77FFC"/>
    <w:rsid w:val="00C82148"/>
    <w:rsid w:val="00C87D22"/>
    <w:rsid w:val="00C901F5"/>
    <w:rsid w:val="00C937FB"/>
    <w:rsid w:val="00C93FCA"/>
    <w:rsid w:val="00C94A34"/>
    <w:rsid w:val="00C959FA"/>
    <w:rsid w:val="00CA40EA"/>
    <w:rsid w:val="00CA6439"/>
    <w:rsid w:val="00CA7658"/>
    <w:rsid w:val="00CB0FC9"/>
    <w:rsid w:val="00CB3A34"/>
    <w:rsid w:val="00CB7223"/>
    <w:rsid w:val="00CC0F41"/>
    <w:rsid w:val="00CC3B3C"/>
    <w:rsid w:val="00CC7F98"/>
    <w:rsid w:val="00CD7580"/>
    <w:rsid w:val="00CE13B5"/>
    <w:rsid w:val="00CF0395"/>
    <w:rsid w:val="00CF04F0"/>
    <w:rsid w:val="00D01706"/>
    <w:rsid w:val="00D061B6"/>
    <w:rsid w:val="00D100CE"/>
    <w:rsid w:val="00D16BEA"/>
    <w:rsid w:val="00D209A1"/>
    <w:rsid w:val="00D24914"/>
    <w:rsid w:val="00D260EA"/>
    <w:rsid w:val="00D314D8"/>
    <w:rsid w:val="00D37057"/>
    <w:rsid w:val="00D50C30"/>
    <w:rsid w:val="00D50D9C"/>
    <w:rsid w:val="00D56214"/>
    <w:rsid w:val="00D57DB6"/>
    <w:rsid w:val="00D60F94"/>
    <w:rsid w:val="00D62BD7"/>
    <w:rsid w:val="00D660CB"/>
    <w:rsid w:val="00D67AC3"/>
    <w:rsid w:val="00D67EF8"/>
    <w:rsid w:val="00D70290"/>
    <w:rsid w:val="00D73952"/>
    <w:rsid w:val="00D84381"/>
    <w:rsid w:val="00DB1390"/>
    <w:rsid w:val="00DB15B3"/>
    <w:rsid w:val="00DB263C"/>
    <w:rsid w:val="00DB406A"/>
    <w:rsid w:val="00DC0FF7"/>
    <w:rsid w:val="00DC1725"/>
    <w:rsid w:val="00DD2088"/>
    <w:rsid w:val="00DD2331"/>
    <w:rsid w:val="00DD46B5"/>
    <w:rsid w:val="00DD4D6F"/>
    <w:rsid w:val="00DE49D7"/>
    <w:rsid w:val="00DE6271"/>
    <w:rsid w:val="00DE7BEF"/>
    <w:rsid w:val="00DF00D8"/>
    <w:rsid w:val="00DF2E4B"/>
    <w:rsid w:val="00DF45A7"/>
    <w:rsid w:val="00DF5411"/>
    <w:rsid w:val="00DF5DAB"/>
    <w:rsid w:val="00DF6571"/>
    <w:rsid w:val="00E046CF"/>
    <w:rsid w:val="00E050C8"/>
    <w:rsid w:val="00E1048F"/>
    <w:rsid w:val="00E150BF"/>
    <w:rsid w:val="00E1555B"/>
    <w:rsid w:val="00E16980"/>
    <w:rsid w:val="00E178D3"/>
    <w:rsid w:val="00E21DE0"/>
    <w:rsid w:val="00E25637"/>
    <w:rsid w:val="00E26F39"/>
    <w:rsid w:val="00E27D2D"/>
    <w:rsid w:val="00E3074F"/>
    <w:rsid w:val="00E35D7F"/>
    <w:rsid w:val="00E373BF"/>
    <w:rsid w:val="00E55567"/>
    <w:rsid w:val="00E555BD"/>
    <w:rsid w:val="00E602C5"/>
    <w:rsid w:val="00E62176"/>
    <w:rsid w:val="00E65CDC"/>
    <w:rsid w:val="00E66525"/>
    <w:rsid w:val="00E66C1D"/>
    <w:rsid w:val="00E73B55"/>
    <w:rsid w:val="00E766DC"/>
    <w:rsid w:val="00E81FC1"/>
    <w:rsid w:val="00E83584"/>
    <w:rsid w:val="00E94A55"/>
    <w:rsid w:val="00E9615A"/>
    <w:rsid w:val="00EA75FA"/>
    <w:rsid w:val="00EB2BF5"/>
    <w:rsid w:val="00EB3CFA"/>
    <w:rsid w:val="00EC00A1"/>
    <w:rsid w:val="00EC4E4A"/>
    <w:rsid w:val="00EC5AC6"/>
    <w:rsid w:val="00ED4285"/>
    <w:rsid w:val="00ED6E4A"/>
    <w:rsid w:val="00EE04E8"/>
    <w:rsid w:val="00EF2DFE"/>
    <w:rsid w:val="00EF35EF"/>
    <w:rsid w:val="00EF7287"/>
    <w:rsid w:val="00F01FA1"/>
    <w:rsid w:val="00F02826"/>
    <w:rsid w:val="00F02EE4"/>
    <w:rsid w:val="00F10169"/>
    <w:rsid w:val="00F22990"/>
    <w:rsid w:val="00F24992"/>
    <w:rsid w:val="00F36461"/>
    <w:rsid w:val="00F408A9"/>
    <w:rsid w:val="00F40A1E"/>
    <w:rsid w:val="00F4393D"/>
    <w:rsid w:val="00F474E7"/>
    <w:rsid w:val="00F51C5F"/>
    <w:rsid w:val="00F54EF4"/>
    <w:rsid w:val="00F552DD"/>
    <w:rsid w:val="00F56C4E"/>
    <w:rsid w:val="00F620E6"/>
    <w:rsid w:val="00F62FE5"/>
    <w:rsid w:val="00F66056"/>
    <w:rsid w:val="00F77357"/>
    <w:rsid w:val="00F84080"/>
    <w:rsid w:val="00F85F70"/>
    <w:rsid w:val="00F91F5A"/>
    <w:rsid w:val="00F97303"/>
    <w:rsid w:val="00FB42FC"/>
    <w:rsid w:val="00FB66C1"/>
    <w:rsid w:val="00FB6721"/>
    <w:rsid w:val="00FC3C0B"/>
    <w:rsid w:val="00FC6011"/>
    <w:rsid w:val="00FD508D"/>
    <w:rsid w:val="00FE04AC"/>
    <w:rsid w:val="00FE32BD"/>
    <w:rsid w:val="00FE3EBA"/>
    <w:rsid w:val="00FF64C7"/>
    <w:rsid w:val="0DED0C26"/>
    <w:rsid w:val="556B7C6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paragraph" w:customStyle="1" w:styleId="prastasis1">
    <w:name w:val="Įprastasis1"/>
    <w:rsid w:val="00D01706"/>
    <w:pPr>
      <w:suppressAutoHyphens/>
      <w:autoSpaceDN w:val="0"/>
      <w:spacing w:line="256" w:lineRule="auto"/>
      <w:textAlignment w:val="baseline"/>
    </w:pPr>
    <w:rPr>
      <w:rFonts w:ascii="Calibri" w:eastAsia="Calibri" w:hAnsi="Calibri" w:cs="Times New Roman"/>
    </w:rPr>
  </w:style>
  <w:style w:type="character" w:styleId="UnresolvedMention">
    <w:name w:val="Unresolved Mention"/>
    <w:basedOn w:val="DefaultParagraphFont"/>
    <w:uiPriority w:val="99"/>
    <w:semiHidden/>
    <w:unhideWhenUsed/>
    <w:rsid w:val="004158D4"/>
    <w:rPr>
      <w:color w:val="605E5C"/>
      <w:shd w:val="clear" w:color="auto" w:fill="E1DFDD"/>
    </w:rPr>
  </w:style>
  <w:style w:type="paragraph" w:customStyle="1" w:styleId="Heading">
    <w:name w:val="Heading"/>
    <w:next w:val="Normal"/>
    <w:rsid w:val="00BC07E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043821289">
      <w:bodyDiv w:val="1"/>
      <w:marLeft w:val="0"/>
      <w:marRight w:val="0"/>
      <w:marTop w:val="0"/>
      <w:marBottom w:val="0"/>
      <w:divBdr>
        <w:top w:val="none" w:sz="0" w:space="0" w:color="auto"/>
        <w:left w:val="none" w:sz="0" w:space="0" w:color="auto"/>
        <w:bottom w:val="none" w:sz="0" w:space="0" w:color="auto"/>
        <w:right w:val="none" w:sz="0" w:space="0" w:color="auto"/>
      </w:divBdr>
    </w:div>
    <w:div w:id="110607512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 w:id="1814908174">
      <w:bodyDiv w:val="1"/>
      <w:marLeft w:val="0"/>
      <w:marRight w:val="0"/>
      <w:marTop w:val="0"/>
      <w:marBottom w:val="0"/>
      <w:divBdr>
        <w:top w:val="none" w:sz="0" w:space="0" w:color="auto"/>
        <w:left w:val="none" w:sz="0" w:space="0" w:color="auto"/>
        <w:bottom w:val="none" w:sz="0" w:space="0" w:color="auto"/>
        <w:right w:val="none" w:sz="0" w:space="0" w:color="auto"/>
      </w:divBdr>
    </w:div>
    <w:div w:id="196283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1052</Words>
  <Characters>6001</Characters>
  <Application>Microsoft Office Word</Application>
  <DocSecurity>0</DocSecurity>
  <Lines>50</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Rūta Vitkauskienė</cp:lastModifiedBy>
  <cp:revision>18</cp:revision>
  <dcterms:created xsi:type="dcterms:W3CDTF">2024-09-16T12:51:00Z</dcterms:created>
  <dcterms:modified xsi:type="dcterms:W3CDTF">2024-12-10T11:14:00Z</dcterms:modified>
</cp:coreProperties>
</file>